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B" w:rsidRDefault="004706CB" w:rsidP="00A03F35">
      <w:pPr>
        <w:jc w:val="center"/>
        <w:rPr>
          <w:rFonts w:ascii="Times New Roman" w:hAnsi="Times New Roman"/>
          <w:b/>
          <w:sz w:val="28"/>
          <w:szCs w:val="28"/>
        </w:rPr>
      </w:pPr>
      <w:r w:rsidRPr="00A03F35">
        <w:rPr>
          <w:rFonts w:ascii="Times New Roman" w:hAnsi="Times New Roman"/>
          <w:b/>
          <w:sz w:val="28"/>
          <w:szCs w:val="28"/>
        </w:rPr>
        <w:t>Педа</w:t>
      </w:r>
      <w:r>
        <w:rPr>
          <w:rFonts w:ascii="Times New Roman" w:hAnsi="Times New Roman"/>
          <w:b/>
          <w:sz w:val="28"/>
          <w:szCs w:val="28"/>
        </w:rPr>
        <w:t>гогическая мастерская 25.03.2023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3101"/>
        <w:gridCol w:w="2341"/>
        <w:gridCol w:w="2410"/>
        <w:gridCol w:w="6456"/>
      </w:tblGrid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02D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402D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01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Хуснутдинова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Преподаватель музыкального отделения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8402D3">
              <w:rPr>
                <w:rFonts w:ascii="Times New Roman" w:hAnsi="Times New Roman"/>
                <w:sz w:val="24"/>
                <w:szCs w:val="24"/>
              </w:rPr>
              <w:t>Кукморская</w:t>
            </w:r>
            <w:proofErr w:type="spellEnd"/>
            <w:r w:rsidRPr="008402D3">
              <w:rPr>
                <w:rFonts w:ascii="Times New Roman" w:hAnsi="Times New Roman"/>
                <w:sz w:val="24"/>
                <w:szCs w:val="24"/>
              </w:rPr>
              <w:t xml:space="preserve"> детская школа        искусств»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Сборник обработок и переложений </w:t>
            </w:r>
            <w:r w:rsidRPr="008402D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татарских авторских и народных песен </w:t>
            </w:r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учащихся класса фортепиано ДМШ</w:t>
            </w:r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ДШИ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proofErr w:type="spellEnd"/>
            <w:r w:rsidRPr="008402D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</w:t>
            </w:r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>нары</w:t>
            </w:r>
            <w:r w:rsidRPr="008402D3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</w:t>
            </w:r>
            <w:r w:rsidRPr="008402D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Мел</w:t>
            </w:r>
            <w:bookmarkStart w:id="0" w:name="_GoBack"/>
            <w:bookmarkEnd w:id="0"/>
            <w:r w:rsidRPr="008402D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одии родного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eastAsia="Arial Unicode MS" w:hAnsi="Times New Roman"/>
                <w:b/>
                <w:sz w:val="24"/>
                <w:szCs w:val="24"/>
              </w:rPr>
              <w:t>Артемьева Ирина Александровна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eastAsia="Arial Unicode MS" w:hAnsi="Times New Roman"/>
                <w:sz w:val="24"/>
                <w:szCs w:val="24"/>
              </w:rPr>
              <w:t>Педагог</w:t>
            </w:r>
          </w:p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eastAsia="Arial Unicode MS" w:hAnsi="Times New Roman"/>
                <w:sz w:val="24"/>
                <w:szCs w:val="24"/>
              </w:rPr>
              <w:t>МБУДО ДМШ 2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eastAsia="Arial Unicode MS" w:hAnsi="Times New Roman"/>
                <w:sz w:val="24"/>
                <w:szCs w:val="24"/>
              </w:rPr>
              <w:t>Заочная, «Работа над произведением в рамках открытого урока»</w:t>
            </w:r>
            <w:proofErr w:type="gramStart"/>
            <w:r w:rsidRPr="008402D3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(</w:t>
            </w:r>
            <w:proofErr w:type="gramStart"/>
            <w:r w:rsidRPr="00D61353">
              <w:rPr>
                <w:rFonts w:ascii="Times New Roman" w:eastAsia="Arial Unicode MS" w:hAnsi="Times New Roman"/>
                <w:b/>
                <w:sz w:val="24"/>
                <w:szCs w:val="24"/>
              </w:rPr>
              <w:t>н</w:t>
            </w:r>
            <w:proofErr w:type="gramEnd"/>
            <w:r w:rsidRPr="00D61353">
              <w:rPr>
                <w:rFonts w:ascii="Times New Roman" w:eastAsia="Arial Unicode MS" w:hAnsi="Times New Roman"/>
                <w:b/>
                <w:sz w:val="24"/>
                <w:szCs w:val="24"/>
              </w:rPr>
              <w:t>е публиковать)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Гафиятуллина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Венера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МБДОУ "Детский сад общеразвивающего вида №23 "Золотой колосок" ЗМР РТ"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  <w:r w:rsidRPr="008402D3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8402D3">
              <w:rPr>
                <w:rFonts w:ascii="Times New Roman" w:hAnsi="Times New Roman"/>
                <w:sz w:val="24"/>
                <w:szCs w:val="24"/>
                <w:lang w:val="tt-RU"/>
              </w:rPr>
              <w:t>Татарские народные мотивы в женском ожерелье”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Михайлова Вероника Андреевна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Преподаватель по классу фольклора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 24» Кировского района г. Казани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color w:val="000000"/>
                <w:sz w:val="24"/>
                <w:szCs w:val="24"/>
              </w:rPr>
              <w:t>Статья «</w:t>
            </w:r>
            <w:r w:rsidRPr="008402D3">
              <w:rPr>
                <w:rFonts w:ascii="Times New Roman" w:hAnsi="Times New Roman"/>
                <w:sz w:val="24"/>
                <w:szCs w:val="24"/>
              </w:rPr>
              <w:t xml:space="preserve">Современное состояние традиционной песенной культуры </w:t>
            </w:r>
            <w:proofErr w:type="spellStart"/>
            <w:r w:rsidRPr="008402D3">
              <w:rPr>
                <w:rFonts w:ascii="Times New Roman" w:hAnsi="Times New Roman"/>
                <w:sz w:val="24"/>
                <w:szCs w:val="24"/>
              </w:rPr>
              <w:t>нагайбаков</w:t>
            </w:r>
            <w:proofErr w:type="spellEnd"/>
            <w:r w:rsidRPr="008402D3">
              <w:rPr>
                <w:rFonts w:ascii="Times New Roman" w:hAnsi="Times New Roman"/>
                <w:sz w:val="24"/>
                <w:szCs w:val="24"/>
              </w:rPr>
              <w:t xml:space="preserve"> Челябинской области (по материалам фольклорно-этнографических экспедиций 2016-2017 годов)</w:t>
            </w:r>
          </w:p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Магдантдинова</w:t>
            </w:r>
            <w:proofErr w:type="spellEnd"/>
            <w:r w:rsidRPr="003839F7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Альфия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8402D3">
              <w:rPr>
                <w:rFonts w:ascii="Times New Roman" w:hAnsi="Times New Roman"/>
                <w:sz w:val="24"/>
                <w:szCs w:val="24"/>
              </w:rPr>
              <w:t>Агрызская</w:t>
            </w:r>
            <w:proofErr w:type="spellEnd"/>
            <w:r w:rsidRPr="008402D3">
              <w:rPr>
                <w:rFonts w:ascii="Times New Roman" w:hAnsi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02D3">
              <w:rPr>
                <w:rFonts w:ascii="Times New Roman" w:hAnsi="Times New Roman"/>
                <w:sz w:val="24"/>
                <w:szCs w:val="24"/>
              </w:rPr>
              <w:t>Статья «Новые технологии обучения в школе»</w:t>
            </w:r>
          </w:p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Михалева Ульяна Геннадьевна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хореографического искусства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</w:t>
            </w:r>
          </w:p>
        </w:tc>
        <w:tc>
          <w:tcPr>
            <w:tcW w:w="6456" w:type="dxa"/>
          </w:tcPr>
          <w:p w:rsidR="004706CB" w:rsidRPr="001D1247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  <w:r w:rsidRPr="001D1247">
              <w:rPr>
                <w:rFonts w:ascii="Times New Roman" w:hAnsi="Times New Roman"/>
                <w:sz w:val="24"/>
                <w:szCs w:val="24"/>
              </w:rPr>
              <w:t>«Формирование новой исполнительской культуры в национальной хореографии современного Татарстана»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Макарчук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341" w:type="dxa"/>
          </w:tcPr>
          <w:p w:rsidR="004706CB" w:rsidRPr="008402D3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хореографического искусства</w:t>
            </w:r>
          </w:p>
        </w:tc>
        <w:tc>
          <w:tcPr>
            <w:tcW w:w="2410" w:type="dxa"/>
          </w:tcPr>
          <w:p w:rsidR="004706CB" w:rsidRPr="008402D3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</w:t>
            </w:r>
          </w:p>
        </w:tc>
        <w:tc>
          <w:tcPr>
            <w:tcW w:w="6456" w:type="dxa"/>
          </w:tcPr>
          <w:p w:rsidR="004706CB" w:rsidRPr="001D1247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247">
              <w:rPr>
                <w:rFonts w:ascii="Times New Roman" w:hAnsi="Times New Roman"/>
                <w:sz w:val="24"/>
                <w:szCs w:val="24"/>
              </w:rPr>
              <w:t>Статья «Сохранение традиций татарской  национальной хореографической культуры в условиях реализации новой концепции развития дополнительного образования»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1D12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Гульфира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Гумеровна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Хабибрахманова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Гульназ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Дамировна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706CB" w:rsidRPr="003839F7" w:rsidRDefault="004706CB" w:rsidP="001D1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Яруллина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Лейсан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Фирдинатовна</w:t>
            </w:r>
            <w:proofErr w:type="spellEnd"/>
            <w:r w:rsidRPr="003839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410" w:type="dxa"/>
          </w:tcPr>
          <w:p w:rsidR="004706CB" w:rsidRPr="001D1247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247">
              <w:rPr>
                <w:rFonts w:ascii="Times New Roman" w:hAnsi="Times New Roman"/>
                <w:sz w:val="24"/>
                <w:szCs w:val="24"/>
              </w:rPr>
              <w:t>МБДОУ «Детский сад № 134 комбинированного вида с татарским языком воспитания и обучения» Кировского района г. Казани</w:t>
            </w:r>
          </w:p>
        </w:tc>
        <w:tc>
          <w:tcPr>
            <w:tcW w:w="6456" w:type="dxa"/>
          </w:tcPr>
          <w:p w:rsidR="004706CB" w:rsidRPr="008402D3" w:rsidRDefault="004706CB" w:rsidP="001D1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247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бакчасында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геокешинг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технологиясен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интеграция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принцибы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буларак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247">
              <w:rPr>
                <w:rFonts w:ascii="Times New Roman" w:hAnsi="Times New Roman"/>
                <w:sz w:val="24"/>
                <w:szCs w:val="24"/>
              </w:rPr>
              <w:t>файдалану</w:t>
            </w:r>
            <w:proofErr w:type="spellEnd"/>
            <w:r w:rsidRPr="001D1247">
              <w:rPr>
                <w:rFonts w:ascii="Times New Roman" w:hAnsi="Times New Roman"/>
                <w:sz w:val="24"/>
                <w:szCs w:val="24"/>
              </w:rPr>
              <w:t>”.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Гизатуллина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Лилия Рашидовна</w:t>
            </w:r>
          </w:p>
        </w:tc>
        <w:tc>
          <w:tcPr>
            <w:tcW w:w="2341" w:type="dxa"/>
          </w:tcPr>
          <w:p w:rsidR="004706CB" w:rsidRPr="008F5116" w:rsidRDefault="004706CB" w:rsidP="008F5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8F5116" w:rsidRDefault="004706CB" w:rsidP="008F5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</w:t>
            </w:r>
            <w:r w:rsidRPr="008F51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№15» Ново-Савиновского района </w:t>
            </w:r>
            <w:proofErr w:type="spellStart"/>
            <w:r w:rsidRPr="008F511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F51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5116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456" w:type="dxa"/>
          </w:tcPr>
          <w:p w:rsidR="004706CB" w:rsidRPr="008F5116" w:rsidRDefault="004706CB" w:rsidP="008F5116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«Танцевальная  лексика этюда на материале</w:t>
            </w:r>
          </w:p>
          <w:p w:rsidR="004706CB" w:rsidRPr="008F5116" w:rsidRDefault="004706CB" w:rsidP="008F5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татарского танца «</w:t>
            </w:r>
            <w:proofErr w:type="spellStart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Чабата</w:t>
            </w:r>
            <w:proofErr w:type="spellEnd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уроках народно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</w:t>
            </w:r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ценического танца для обучающихся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6-7 класса МБУДО «Детская школа искусств №15» Ново – Савиновского района </w:t>
            </w:r>
            <w:proofErr w:type="spellStart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азани</w:t>
            </w:r>
            <w:proofErr w:type="spellEnd"/>
            <w:r w:rsidRPr="008F51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отделения «хореографическое искусство»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Сафина Альбина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пор классу фортепиано, концертмейстер</w:t>
            </w:r>
          </w:p>
        </w:tc>
        <w:tc>
          <w:tcPr>
            <w:tcW w:w="2410" w:type="dxa"/>
          </w:tcPr>
          <w:p w:rsidR="004706CB" w:rsidRDefault="004706CB" w:rsidP="008F5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sz w:val="24"/>
                <w:szCs w:val="24"/>
              </w:rPr>
              <w:t>МБУО «ДМШ №24»</w:t>
            </w:r>
          </w:p>
          <w:p w:rsidR="004706CB" w:rsidRPr="008F5116" w:rsidRDefault="004706CB" w:rsidP="008F51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5116"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</w:p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E5D">
              <w:rPr>
                <w:rFonts w:ascii="Times New Roman" w:hAnsi="Times New Roman"/>
                <w:sz w:val="24"/>
                <w:szCs w:val="24"/>
                <w:highlight w:val="white"/>
              </w:rPr>
              <w:t>Национально-региональный компонент в системе ДО и его реализация на уроках фортепиано в условиях детской музыкальной школы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9F7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Пустовалова Ольга Витальевна, Екимова Диана Арсеньевна</w:t>
            </w:r>
          </w:p>
        </w:tc>
        <w:tc>
          <w:tcPr>
            <w:tcW w:w="2341" w:type="dxa"/>
          </w:tcPr>
          <w:p w:rsidR="004706CB" w:rsidRPr="009F7C40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C40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  <w:tc>
          <w:tcPr>
            <w:tcW w:w="2410" w:type="dxa"/>
          </w:tcPr>
          <w:p w:rsidR="004706CB" w:rsidRPr="009F7C40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C40">
              <w:rPr>
                <w:rFonts w:ascii="Times New Roman" w:hAnsi="Times New Roman"/>
                <w:sz w:val="24"/>
                <w:szCs w:val="24"/>
              </w:rPr>
              <w:t xml:space="preserve">МБУДО «ДШИ им П.И. Чайковского» </w:t>
            </w:r>
            <w:proofErr w:type="spellStart"/>
            <w:r w:rsidRPr="009F7C4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F7C40">
              <w:rPr>
                <w:rFonts w:ascii="Times New Roman" w:hAnsi="Times New Roman"/>
                <w:sz w:val="24"/>
                <w:szCs w:val="24"/>
              </w:rPr>
              <w:t>.Й</w:t>
            </w:r>
            <w:proofErr w:type="gramEnd"/>
            <w:r w:rsidRPr="009F7C40">
              <w:rPr>
                <w:rFonts w:ascii="Times New Roman" w:hAnsi="Times New Roman"/>
                <w:sz w:val="24"/>
                <w:szCs w:val="24"/>
              </w:rPr>
              <w:t>ошкар</w:t>
            </w:r>
            <w:proofErr w:type="spellEnd"/>
            <w:r w:rsidRPr="009F7C40">
              <w:rPr>
                <w:rFonts w:ascii="Times New Roman" w:hAnsi="Times New Roman"/>
                <w:sz w:val="24"/>
                <w:szCs w:val="24"/>
              </w:rPr>
              <w:t>-Ола</w:t>
            </w:r>
          </w:p>
        </w:tc>
        <w:tc>
          <w:tcPr>
            <w:tcW w:w="6456" w:type="dxa"/>
          </w:tcPr>
          <w:p w:rsidR="004706CB" w:rsidRPr="009F7C40" w:rsidRDefault="004706CB" w:rsidP="009F7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C40">
              <w:rPr>
                <w:rFonts w:ascii="Times New Roman" w:hAnsi="Times New Roman"/>
                <w:sz w:val="24"/>
                <w:szCs w:val="24"/>
              </w:rPr>
              <w:t>Презентация учебного пособия</w:t>
            </w:r>
          </w:p>
          <w:p w:rsidR="004706CB" w:rsidRPr="009F7C40" w:rsidRDefault="004706CB" w:rsidP="009F7C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7C40">
              <w:rPr>
                <w:rFonts w:ascii="Times New Roman" w:hAnsi="Times New Roman"/>
                <w:sz w:val="24"/>
                <w:szCs w:val="24"/>
              </w:rPr>
              <w:t>«Композиторы Поволжья детям» 2019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Исхакова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341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Преподаватель по классу баяна</w:t>
            </w:r>
          </w:p>
        </w:tc>
        <w:tc>
          <w:tcPr>
            <w:tcW w:w="2410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МБУДО “Детская музыкальная школа №24”</w:t>
            </w:r>
          </w:p>
        </w:tc>
        <w:tc>
          <w:tcPr>
            <w:tcW w:w="6456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 xml:space="preserve">”Сценарий литературного вечера посвящённого творчеству поэта </w:t>
            </w:r>
            <w:proofErr w:type="spellStart"/>
            <w:r w:rsidRPr="000A5DF8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0A5DF8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0A5DF8">
              <w:rPr>
                <w:rFonts w:ascii="Times New Roman" w:hAnsi="Times New Roman"/>
                <w:sz w:val="24"/>
                <w:szCs w:val="24"/>
              </w:rPr>
              <w:t>укая 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Нуртдинова Гульсина Асхатовна</w:t>
            </w: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Халиуллина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Альфия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341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№15 с углублённым изучением отдельных предметов» НМР РТ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1C1251">
              <w:rPr>
                <w:rFonts w:ascii="Times New Roman" w:hAnsi="Times New Roman"/>
                <w:sz w:val="24"/>
                <w:szCs w:val="24"/>
                <w:lang w:val="tt-RU"/>
              </w:rPr>
              <w:t>Радиорекламаларда прецедентлык күренеше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Нуртдинова Гульсина Асхатовна</w:t>
            </w: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Гизатуллина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2341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№15 с углублённым изучением отдельных предметов» НМР РТ</w:t>
            </w:r>
          </w:p>
        </w:tc>
        <w:tc>
          <w:tcPr>
            <w:tcW w:w="6456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Статья “</w:t>
            </w:r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Р. Миңнуллинның лирикасында ана образы һәм көйгә салынган иҗат дөньясы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Халикова Нурсина Далифовна,</w:t>
            </w:r>
          </w:p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Фатхуллина Гузял Фахимовна</w:t>
            </w:r>
          </w:p>
        </w:tc>
        <w:tc>
          <w:tcPr>
            <w:tcW w:w="2341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№15 с углублённым изучением отдельных предметов» НМР РТ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Статья “</w:t>
            </w:r>
            <w:r w:rsidRPr="00F5345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Яшь буында толерантлык тәрбияләү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Ахметова Миляуша Индусовна, </w:t>
            </w:r>
          </w:p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Ахметзянова Таскиря Фатыховна</w:t>
            </w:r>
          </w:p>
        </w:tc>
        <w:tc>
          <w:tcPr>
            <w:tcW w:w="2341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  <w:tc>
          <w:tcPr>
            <w:tcW w:w="2410" w:type="dxa"/>
          </w:tcPr>
          <w:p w:rsidR="004706CB" w:rsidRPr="000A5DF8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№15 с углублённым изучением </w:t>
            </w:r>
            <w:r w:rsidRPr="000A5DF8">
              <w:rPr>
                <w:rFonts w:ascii="Times New Roman" w:hAnsi="Times New Roman"/>
                <w:sz w:val="24"/>
                <w:szCs w:val="24"/>
              </w:rPr>
              <w:lastRenderedPageBreak/>
              <w:t>отдельных предметов» НМР РТ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Мастер-класс «</w:t>
            </w:r>
            <w:r w:rsidRPr="00DB2032">
              <w:rPr>
                <w:rFonts w:ascii="Times New Roman" w:hAnsi="Times New Roman"/>
                <w:sz w:val="24"/>
                <w:szCs w:val="24"/>
                <w:lang w:val="tt-RU"/>
              </w:rPr>
              <w:t>Белем бирүдә коммуникатив технологиялә</w:t>
            </w:r>
            <w:proofErr w:type="gramStart"/>
            <w:r w:rsidRPr="00DB2032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DB20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куллану аша сәламәт, белемле шәхес тәрбияләү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0A5D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Мазеева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2341" w:type="dxa"/>
          </w:tcPr>
          <w:p w:rsidR="004706CB" w:rsidRPr="000A5DF8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Воспитатель по обучению родному языку</w:t>
            </w:r>
          </w:p>
        </w:tc>
        <w:tc>
          <w:tcPr>
            <w:tcW w:w="2410" w:type="dxa"/>
          </w:tcPr>
          <w:p w:rsidR="004706CB" w:rsidRPr="000A5DF8" w:rsidRDefault="004706CB" w:rsidP="000A5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МБДОУ № 22 «Гнёздышко»</w:t>
            </w:r>
          </w:p>
          <w:p w:rsidR="004706CB" w:rsidRPr="000A5DF8" w:rsidRDefault="004706CB" w:rsidP="000A5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>Елабуга</w:t>
            </w:r>
          </w:p>
        </w:tc>
        <w:tc>
          <w:tcPr>
            <w:tcW w:w="6456" w:type="dxa"/>
          </w:tcPr>
          <w:p w:rsidR="004706CB" w:rsidRPr="000A5DF8" w:rsidRDefault="004706CB" w:rsidP="000A5D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DF8">
              <w:rPr>
                <w:rFonts w:ascii="Times New Roman" w:hAnsi="Times New Roman"/>
                <w:sz w:val="24"/>
                <w:szCs w:val="24"/>
              </w:rPr>
              <w:t xml:space="preserve">Презентация учебного пособия </w:t>
            </w:r>
          </w:p>
          <w:p w:rsidR="004706CB" w:rsidRPr="000A5DF8" w:rsidRDefault="004706CB" w:rsidP="000A5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5DF8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0A5D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>Минем</w:t>
            </w:r>
            <w:proofErr w:type="gramEnd"/>
            <w:r w:rsidRPr="000A5D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өем</w:t>
            </w:r>
            <w:r w:rsidRPr="000A5D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lang w:val="tt-RU"/>
              </w:rPr>
              <w:t>Хамитова Жамила Хурсандовна</w:t>
            </w:r>
          </w:p>
        </w:tc>
        <w:tc>
          <w:tcPr>
            <w:tcW w:w="2341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</w:rPr>
              <w:t xml:space="preserve">МАУДО «ДШИ №13 (т)» </w:t>
            </w:r>
          </w:p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6456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  <w:lang w:val="tt-RU"/>
              </w:rPr>
              <w:t>Статья: “</w:t>
            </w:r>
            <w:r w:rsidRPr="007A6E6E">
              <w:rPr>
                <w:rFonts w:ascii="Times New Roman" w:hAnsi="Times New Roman"/>
                <w:sz w:val="24"/>
                <w:szCs w:val="24"/>
              </w:rPr>
              <w:t>Роль татарской народной музыки в     духовно-нравственном воспитании подрастающего поколения Татарстана».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lang w:val="tt-RU"/>
              </w:rPr>
              <w:t>Евстафьева Розалия Мирхазияновна</w:t>
            </w:r>
          </w:p>
        </w:tc>
        <w:tc>
          <w:tcPr>
            <w:tcW w:w="2341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  <w:r w:rsidRPr="007A6E6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10" w:type="dxa"/>
          </w:tcPr>
          <w:p w:rsidR="004706CB" w:rsidRPr="00D61353" w:rsidRDefault="004706CB" w:rsidP="007A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353">
              <w:rPr>
                <w:rFonts w:ascii="Times New Roman" w:hAnsi="Times New Roman"/>
                <w:sz w:val="24"/>
                <w:szCs w:val="24"/>
              </w:rPr>
              <w:t>МБДОУ №24</w:t>
            </w:r>
          </w:p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353">
              <w:rPr>
                <w:rFonts w:ascii="Times New Roman" w:hAnsi="Times New Roman"/>
                <w:sz w:val="24"/>
                <w:szCs w:val="24"/>
              </w:rPr>
              <w:t>г. Елабуга</w:t>
            </w:r>
          </w:p>
        </w:tc>
        <w:tc>
          <w:tcPr>
            <w:tcW w:w="6456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</w:rPr>
              <w:t>Сценарий мероприятия «</w:t>
            </w:r>
            <w:r w:rsidRPr="007A6E6E">
              <w:rPr>
                <w:rFonts w:ascii="Times New Roman" w:hAnsi="Times New Roman"/>
                <w:sz w:val="24"/>
                <w:szCs w:val="24"/>
                <w:lang w:val="tt-RU"/>
              </w:rPr>
              <w:t>Тукай  дөньясы</w:t>
            </w:r>
            <w:r w:rsidRPr="007A6E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3839F7">
              <w:rPr>
                <w:b/>
              </w:rPr>
              <w:t>Присяжникова</w:t>
            </w:r>
            <w:proofErr w:type="spellEnd"/>
            <w:r w:rsidRPr="003839F7">
              <w:rPr>
                <w:b/>
              </w:rPr>
              <w:t xml:space="preserve"> Регина Геннадьевна</w:t>
            </w:r>
          </w:p>
        </w:tc>
        <w:tc>
          <w:tcPr>
            <w:tcW w:w="2341" w:type="dxa"/>
          </w:tcPr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7A6E6E" w:rsidRDefault="004706CB" w:rsidP="00D61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Детская художественная школа </w:t>
            </w:r>
            <w:r w:rsidRPr="007A6E6E">
              <w:rPr>
                <w:rFonts w:ascii="Times New Roman" w:hAnsi="Times New Roman"/>
                <w:sz w:val="24"/>
                <w:szCs w:val="24"/>
              </w:rPr>
              <w:t>№3»</w:t>
            </w:r>
          </w:p>
          <w:p w:rsidR="004706CB" w:rsidRPr="007A6E6E" w:rsidRDefault="004706CB" w:rsidP="00D61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sz w:val="24"/>
                <w:szCs w:val="24"/>
              </w:rPr>
              <w:t>города Иркутска. Иркутская область</w:t>
            </w:r>
          </w:p>
        </w:tc>
        <w:tc>
          <w:tcPr>
            <w:tcW w:w="6456" w:type="dxa"/>
          </w:tcPr>
          <w:p w:rsidR="004706CB" w:rsidRPr="007A6E6E" w:rsidRDefault="004706CB" w:rsidP="007A6E6E">
            <w:pPr>
              <w:tabs>
                <w:tab w:val="left" w:pos="142"/>
              </w:tabs>
              <w:spacing w:after="0" w:line="240" w:lineRule="auto"/>
              <w:ind w:right="23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A6E6E"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лектронное пособие, презентация</w:t>
            </w:r>
            <w:r w:rsidRPr="007A6E6E">
              <w:rPr>
                <w:rFonts w:ascii="Times New Roman" w:hAnsi="Times New Roman"/>
                <w:bCs/>
                <w:sz w:val="24"/>
                <w:szCs w:val="24"/>
              </w:rPr>
              <w:t xml:space="preserve"> на тему:</w:t>
            </w:r>
          </w:p>
          <w:p w:rsidR="004706CB" w:rsidRPr="007A6E6E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E6E">
              <w:rPr>
                <w:rFonts w:ascii="Times New Roman" w:hAnsi="Times New Roman"/>
                <w:bCs/>
                <w:sz w:val="24"/>
                <w:szCs w:val="24"/>
              </w:rPr>
              <w:t>«Искусство 20 в. Эпатирующее искусство» по дисциплине «История изобразительного искусства» дополнительной предпрофессиональной общеобразовательной программы «Живопись»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color w:val="000000"/>
              </w:rPr>
              <w:t>Султанова Ольга Петровна</w:t>
            </w:r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6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рекомендации к пьесам для фортепиано </w:t>
            </w:r>
            <w:proofErr w:type="spellStart"/>
            <w:r w:rsidRPr="004076D1">
              <w:rPr>
                <w:rFonts w:ascii="Times New Roman" w:hAnsi="Times New Roman"/>
                <w:color w:val="000000"/>
                <w:sz w:val="24"/>
                <w:szCs w:val="24"/>
              </w:rPr>
              <w:t>М.Музафарова</w:t>
            </w:r>
            <w:proofErr w:type="spellEnd"/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  <w:color w:val="000000"/>
              </w:rPr>
              <w:t>Ахметханова</w:t>
            </w:r>
            <w:proofErr w:type="spellEnd"/>
            <w:r w:rsidRPr="003839F7">
              <w:rPr>
                <w:b/>
                <w:color w:val="000000"/>
              </w:rPr>
              <w:t xml:space="preserve"> Гульнара </w:t>
            </w:r>
            <w:proofErr w:type="spellStart"/>
            <w:r w:rsidRPr="003839F7">
              <w:rPr>
                <w:b/>
                <w:color w:val="000000"/>
              </w:rPr>
              <w:t>Ислахтиновна</w:t>
            </w:r>
            <w:proofErr w:type="spellEnd"/>
          </w:p>
        </w:tc>
        <w:tc>
          <w:tcPr>
            <w:tcW w:w="2341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402D3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0B2BF5">
              <w:rPr>
                <w:rFonts w:ascii="Times New Roman" w:hAnsi="Times New Roman"/>
                <w:sz w:val="24"/>
                <w:szCs w:val="24"/>
              </w:rPr>
              <w:t>О важности использования татарских пьес в классе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color w:val="000000"/>
              </w:rPr>
              <w:t xml:space="preserve">Курбанова Юлия </w:t>
            </w:r>
            <w:proofErr w:type="spellStart"/>
            <w:r w:rsidRPr="003839F7">
              <w:rPr>
                <w:b/>
                <w:color w:val="000000"/>
              </w:rPr>
              <w:t>Гарифзяновна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хореографического искусства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B765DB">
              <w:rPr>
                <w:rFonts w:ascii="Times New Roman" w:hAnsi="Times New Roman"/>
                <w:sz w:val="24"/>
                <w:szCs w:val="24"/>
              </w:rPr>
              <w:t>Характерные особенности татарского национального танца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  <w:color w:val="000000"/>
              </w:rPr>
              <w:t>Гизатуллина</w:t>
            </w:r>
            <w:proofErr w:type="spellEnd"/>
            <w:r w:rsidRPr="003839F7">
              <w:rPr>
                <w:b/>
                <w:color w:val="000000"/>
              </w:rPr>
              <w:t xml:space="preserve"> </w:t>
            </w:r>
            <w:proofErr w:type="spellStart"/>
            <w:r w:rsidRPr="003839F7">
              <w:rPr>
                <w:b/>
                <w:color w:val="000000"/>
              </w:rPr>
              <w:t>Алия</w:t>
            </w:r>
            <w:proofErr w:type="spellEnd"/>
            <w:r w:rsidRPr="003839F7">
              <w:rPr>
                <w:b/>
                <w:color w:val="000000"/>
              </w:rPr>
              <w:t xml:space="preserve"> Альбертовна</w:t>
            </w:r>
          </w:p>
        </w:tc>
        <w:tc>
          <w:tcPr>
            <w:tcW w:w="2341" w:type="dxa"/>
          </w:tcPr>
          <w:p w:rsidR="004706CB" w:rsidRDefault="004706CB" w:rsidP="00B01C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хореографического искусства</w:t>
            </w:r>
          </w:p>
        </w:tc>
        <w:tc>
          <w:tcPr>
            <w:tcW w:w="2410" w:type="dxa"/>
          </w:tcPr>
          <w:p w:rsidR="004706CB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Статья “Значение костюма в народном танце”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  <w:color w:val="000000"/>
              </w:rPr>
              <w:t>Салимгареева</w:t>
            </w:r>
            <w:proofErr w:type="spellEnd"/>
            <w:r w:rsidRPr="003839F7">
              <w:rPr>
                <w:b/>
                <w:color w:val="000000"/>
              </w:rPr>
              <w:t xml:space="preserve"> </w:t>
            </w:r>
            <w:proofErr w:type="spellStart"/>
            <w:r w:rsidRPr="003839F7">
              <w:rPr>
                <w:b/>
                <w:color w:val="000000"/>
              </w:rPr>
              <w:t>Рамзия</w:t>
            </w:r>
            <w:proofErr w:type="spellEnd"/>
            <w:r w:rsidRPr="003839F7">
              <w:rPr>
                <w:b/>
                <w:color w:val="000000"/>
              </w:rPr>
              <w:t xml:space="preserve"> </w:t>
            </w:r>
            <w:proofErr w:type="spellStart"/>
            <w:r w:rsidRPr="003839F7">
              <w:rPr>
                <w:b/>
                <w:color w:val="000000"/>
              </w:rPr>
              <w:t>Рашитовна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Концертмейстер 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24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312F1D">
              <w:rPr>
                <w:rFonts w:ascii="Times New Roman" w:hAnsi="Times New Roman"/>
                <w:sz w:val="24"/>
                <w:szCs w:val="24"/>
              </w:rPr>
              <w:t>Приобщение к традициям и национальной культуре Татарстана, на уроках хореографии, посредством использования народной татарской музыки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4F2C2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Троицкая Елена Анатольевна,</w:t>
            </w:r>
          </w:p>
          <w:p w:rsidR="004706CB" w:rsidRPr="003839F7" w:rsidRDefault="004706CB" w:rsidP="004F2C21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</w:rPr>
              <w:t>Степаненко Татьяна Владимировна</w:t>
            </w: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E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МБДОУ "Д/с комбинированного вида №5 "Золотой ключик" </w:t>
            </w:r>
            <w:proofErr w:type="spellStart"/>
            <w:r w:rsidRPr="00412E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</w:t>
            </w:r>
            <w:proofErr w:type="gramStart"/>
            <w:r w:rsidRPr="00412E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.А</w:t>
            </w:r>
            <w:proofErr w:type="gramEnd"/>
            <w:r w:rsidRPr="00412E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ктюбинский</w:t>
            </w:r>
            <w:proofErr w:type="spellEnd"/>
            <w:r w:rsidRPr="00412E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12E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Азнакаевского</w:t>
            </w:r>
            <w:proofErr w:type="spellEnd"/>
            <w:r w:rsidRPr="00412E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</w:t>
            </w:r>
            <w:r w:rsidRPr="00412E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Татарстан</w:t>
            </w:r>
          </w:p>
        </w:tc>
        <w:tc>
          <w:tcPr>
            <w:tcW w:w="6456" w:type="dxa"/>
          </w:tcPr>
          <w:p w:rsidR="004706CB" w:rsidRPr="00412E59" w:rsidRDefault="004706CB" w:rsidP="004F2C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E59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Презентация:</w:t>
            </w:r>
            <w:r w:rsidRPr="00412E59">
              <w:t xml:space="preserve"> </w:t>
            </w:r>
            <w:r w:rsidRPr="00412E59">
              <w:rPr>
                <w:rFonts w:ascii="Times New Roman" w:hAnsi="Times New Roman"/>
                <w:sz w:val="24"/>
                <w:szCs w:val="24"/>
              </w:rPr>
              <w:t>Учебное пособие «Использование традиционной народной куклы в работе с детьми  дошкольного возраста»</w:t>
            </w:r>
          </w:p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E7C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Шарапова Луиза Дамировна,</w:t>
            </w:r>
          </w:p>
          <w:p w:rsidR="004706CB" w:rsidRPr="003839F7" w:rsidRDefault="004706CB" w:rsidP="007E7C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Маврова Наталья Евгеньевна,</w:t>
            </w:r>
          </w:p>
          <w:p w:rsidR="004706CB" w:rsidRPr="003839F7" w:rsidRDefault="004706CB" w:rsidP="007E7CB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Ситнова Наиля Абдулловна Мишкарева Елена николаевна, </w:t>
            </w:r>
          </w:p>
          <w:p w:rsidR="004706CB" w:rsidRPr="003839F7" w:rsidRDefault="004706CB" w:rsidP="007E7CBE">
            <w:pPr>
              <w:spacing w:after="0" w:line="240" w:lineRule="auto"/>
              <w:ind w:hanging="38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839F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Хабибуллина Фиалка  Айдаровна</w:t>
            </w:r>
          </w:p>
          <w:p w:rsidR="004706CB" w:rsidRPr="003839F7" w:rsidRDefault="004706CB" w:rsidP="007E7CBE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2341" w:type="dxa"/>
          </w:tcPr>
          <w:p w:rsidR="004706CB" w:rsidRPr="007E7CBE" w:rsidRDefault="004706CB" w:rsidP="007E7CB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7CB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преподаватель вокально- хоровых дисциплин , преподаватель теоретических дисциплин, преподаватель фортепиано, преподаватель народных инструментов, концертмейстер.</w:t>
            </w:r>
          </w:p>
        </w:tc>
        <w:tc>
          <w:tcPr>
            <w:tcW w:w="2410" w:type="dxa"/>
          </w:tcPr>
          <w:p w:rsidR="004706CB" w:rsidRPr="007E7CBE" w:rsidRDefault="004706CB" w:rsidP="007E7CB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32"/>
                <w:szCs w:val="32"/>
              </w:rPr>
              <w:t>«</w:t>
            </w:r>
            <w:r w:rsidRPr="007E7CBE">
              <w:rPr>
                <w:rFonts w:ascii="Times New Roman" w:hAnsi="Times New Roman"/>
                <w:color w:val="1A1A1A"/>
                <w:sz w:val="24"/>
                <w:szCs w:val="24"/>
              </w:rPr>
              <w:t>ДШИ Авиастроительного района» города Казани</w:t>
            </w:r>
          </w:p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ahoma"/>
                <w:bCs/>
                <w:kern w:val="3"/>
                <w:sz w:val="24"/>
                <w:szCs w:val="24"/>
                <w:lang w:eastAsia="ja-JP" w:bidi="fa-IR"/>
              </w:rPr>
              <w:t>Сценарий внеклассного мероприятия «</w:t>
            </w:r>
            <w:r w:rsidRPr="00474771">
              <w:rPr>
                <w:rFonts w:ascii="Times New Roman" w:hAnsi="Times New Roman"/>
                <w:sz w:val="24"/>
                <w:szCs w:val="24"/>
              </w:rPr>
              <w:t>Татарская музыка живет в наших сердцах!»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74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74771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 w:rsidRPr="00474771">
              <w:rPr>
                <w:rFonts w:ascii="Times New Roman" w:hAnsi="Times New Roman"/>
                <w:sz w:val="24"/>
                <w:szCs w:val="24"/>
              </w:rPr>
              <w:t>моңы</w:t>
            </w:r>
            <w:proofErr w:type="spellEnd"/>
            <w:r w:rsidRPr="00474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771">
              <w:rPr>
                <w:rFonts w:ascii="Times New Roman" w:hAnsi="Times New Roman"/>
                <w:sz w:val="24"/>
                <w:szCs w:val="24"/>
              </w:rPr>
              <w:t>яши</w:t>
            </w:r>
            <w:proofErr w:type="spellEnd"/>
            <w:r w:rsidRPr="00474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4771">
              <w:rPr>
                <w:rFonts w:ascii="Times New Roman" w:hAnsi="Times New Roman"/>
                <w:sz w:val="24"/>
                <w:szCs w:val="24"/>
              </w:rPr>
              <w:t>безнең</w:t>
            </w:r>
            <w:proofErr w:type="spellEnd"/>
            <w:r w:rsidRPr="004747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74771">
              <w:rPr>
                <w:rFonts w:ascii="Times New Roman" w:hAnsi="Times New Roman"/>
                <w:sz w:val="24"/>
                <w:szCs w:val="24"/>
              </w:rPr>
              <w:t>йө</w:t>
            </w:r>
            <w:proofErr w:type="gramStart"/>
            <w:r w:rsidRPr="0047477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74771">
              <w:rPr>
                <w:rFonts w:ascii="Times New Roman" w:hAnsi="Times New Roman"/>
                <w:sz w:val="24"/>
                <w:szCs w:val="24"/>
              </w:rPr>
              <w:t>әкләрдэ</w:t>
            </w:r>
            <w:proofErr w:type="spellEnd"/>
            <w:r>
              <w:rPr>
                <w:rFonts w:ascii="Times New Roman" w:hAnsi="Times New Roman" w:cs="Tahoma"/>
                <w:bCs/>
                <w:kern w:val="3"/>
                <w:sz w:val="24"/>
                <w:szCs w:val="24"/>
                <w:lang w:eastAsia="ja-JP" w:bidi="fa-IR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</w:rPr>
              <w:t xml:space="preserve">Шакурова </w:t>
            </w:r>
            <w:proofErr w:type="spellStart"/>
            <w:r w:rsidRPr="003839F7">
              <w:rPr>
                <w:b/>
              </w:rPr>
              <w:t>Гузелия</w:t>
            </w:r>
            <w:proofErr w:type="spellEnd"/>
            <w:r w:rsidRPr="003839F7">
              <w:rPr>
                <w:b/>
              </w:rPr>
              <w:t xml:space="preserve"> </w:t>
            </w:r>
            <w:proofErr w:type="spellStart"/>
            <w:r w:rsidRPr="003839F7">
              <w:rPr>
                <w:b/>
              </w:rPr>
              <w:t>Фанисовна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4706CB" w:rsidRPr="00DA1239" w:rsidRDefault="004706CB" w:rsidP="00DA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239">
              <w:rPr>
                <w:rFonts w:ascii="Times New Roman" w:hAnsi="Times New Roman"/>
                <w:sz w:val="24"/>
                <w:szCs w:val="24"/>
              </w:rPr>
              <w:t>МБДОУ «ДС «</w:t>
            </w:r>
            <w:proofErr w:type="spellStart"/>
            <w:r w:rsidRPr="00DA1239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Pr="00DA12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239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>Проект «</w:t>
            </w:r>
            <w:r w:rsidRPr="00CA4097">
              <w:rPr>
                <w:rFonts w:ascii="Times New Roman" w:hAnsi="Times New Roman"/>
                <w:kern w:val="36"/>
                <w:sz w:val="24"/>
                <w:szCs w:val="24"/>
              </w:rPr>
              <w:t>Татарский фольклор как средство воспитания детей дошкольного возраста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lang w:val="tt-RU"/>
              </w:rPr>
              <w:t>Фаттахиева Гульчачак     Шамсивалиевна</w:t>
            </w:r>
          </w:p>
        </w:tc>
        <w:tc>
          <w:tcPr>
            <w:tcW w:w="2341" w:type="dxa"/>
          </w:tcPr>
          <w:p w:rsidR="004706CB" w:rsidRPr="00346667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6667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по обучениб тат. и рус языкам</w:t>
            </w:r>
          </w:p>
        </w:tc>
        <w:tc>
          <w:tcPr>
            <w:tcW w:w="2410" w:type="dxa"/>
          </w:tcPr>
          <w:p w:rsidR="004706CB" w:rsidRPr="00346667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667">
              <w:rPr>
                <w:rFonts w:ascii="Times New Roman" w:hAnsi="Times New Roman"/>
                <w:sz w:val="24"/>
                <w:szCs w:val="24"/>
              </w:rPr>
              <w:t xml:space="preserve">МАДОУ «Детский сад </w:t>
            </w:r>
            <w:r w:rsidRPr="00346667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346667">
              <w:rPr>
                <w:rFonts w:ascii="Times New Roman" w:hAnsi="Times New Roman"/>
                <w:sz w:val="24"/>
                <w:szCs w:val="24"/>
              </w:rPr>
              <w:t>бщеразвивающего</w:t>
            </w:r>
            <w:proofErr w:type="spellEnd"/>
            <w:r w:rsidRPr="00346667">
              <w:rPr>
                <w:rFonts w:ascii="Times New Roman" w:hAnsi="Times New Roman"/>
                <w:sz w:val="24"/>
                <w:szCs w:val="24"/>
              </w:rPr>
              <w:t xml:space="preserve">  вида №45»  Нижнекамского муниципального района Республики Татарстан                   МАДОУ №45</w:t>
            </w:r>
          </w:p>
        </w:tc>
        <w:tc>
          <w:tcPr>
            <w:tcW w:w="6456" w:type="dxa"/>
          </w:tcPr>
          <w:p w:rsidR="004706CB" w:rsidRPr="00346667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667">
              <w:rPr>
                <w:rFonts w:ascii="Times New Roman" w:hAnsi="Times New Roman"/>
                <w:sz w:val="24"/>
                <w:szCs w:val="24"/>
                <w:lang w:val="tt-RU"/>
              </w:rPr>
              <w:t>Проект “Мы играем вместе, на родном языке, Без уйныйбыз бергә, туган телебездә”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1C680E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hyperlink r:id="rId6" w:history="1">
              <w:proofErr w:type="spellStart"/>
              <w:r w:rsidR="004706CB" w:rsidRPr="003839F7">
                <w:rPr>
                  <w:b/>
                  <w:bCs/>
                  <w:color w:val="000000"/>
                  <w:lang w:eastAsia="zh-CN"/>
                </w:rPr>
                <w:t>Ковзалова</w:t>
              </w:r>
              <w:proofErr w:type="spellEnd"/>
              <w:r w:rsidR="004706CB" w:rsidRPr="003839F7">
                <w:rPr>
                  <w:b/>
                  <w:bCs/>
                  <w:color w:val="000000"/>
                  <w:lang w:eastAsia="zh-CN"/>
                </w:rPr>
                <w:t xml:space="preserve"> Елена Владимировна</w:t>
              </w:r>
            </w:hyperlink>
          </w:p>
        </w:tc>
        <w:tc>
          <w:tcPr>
            <w:tcW w:w="2341" w:type="dxa"/>
          </w:tcPr>
          <w:p w:rsidR="004706CB" w:rsidRPr="002F1202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преподаватель по классу домры</w:t>
            </w:r>
          </w:p>
        </w:tc>
        <w:tc>
          <w:tcPr>
            <w:tcW w:w="2410" w:type="dxa"/>
          </w:tcPr>
          <w:p w:rsidR="004706CB" w:rsidRPr="002F1202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 xml:space="preserve">МАУДО «Детской музыкальной школы №2» </w:t>
            </w:r>
            <w:proofErr w:type="spellStart"/>
            <w:r w:rsidRPr="002F120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F120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2F1202">
              <w:rPr>
                <w:rFonts w:ascii="Times New Roman" w:hAnsi="Times New Roman"/>
                <w:sz w:val="24"/>
                <w:szCs w:val="24"/>
              </w:rPr>
              <w:t>абережные</w:t>
            </w:r>
            <w:proofErr w:type="spellEnd"/>
            <w:r w:rsidRPr="002F1202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6456" w:type="dxa"/>
          </w:tcPr>
          <w:p w:rsidR="004706CB" w:rsidRPr="002F1202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 xml:space="preserve">Статья «Сочинение </w:t>
            </w:r>
            <w:proofErr w:type="spellStart"/>
            <w:r w:rsidRPr="002F1202">
              <w:rPr>
                <w:rFonts w:ascii="Times New Roman" w:hAnsi="Times New Roman"/>
                <w:sz w:val="24"/>
                <w:szCs w:val="24"/>
              </w:rPr>
              <w:t>С.Губайдуллиной</w:t>
            </w:r>
            <w:proofErr w:type="spellEnd"/>
            <w:r w:rsidRPr="002F1202">
              <w:rPr>
                <w:rFonts w:ascii="Times New Roman" w:hAnsi="Times New Roman"/>
                <w:sz w:val="24"/>
                <w:szCs w:val="24"/>
              </w:rPr>
              <w:t>: Развитие исполнительства на домре в контексте народно-инструментального искусства XX века»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</w:rPr>
              <w:t>Зарипова</w:t>
            </w:r>
            <w:proofErr w:type="spellEnd"/>
            <w:r w:rsidRPr="003839F7">
              <w:rPr>
                <w:b/>
              </w:rPr>
              <w:t xml:space="preserve"> Гульнара </w:t>
            </w:r>
            <w:proofErr w:type="spellStart"/>
            <w:r w:rsidRPr="003839F7">
              <w:rPr>
                <w:b/>
              </w:rPr>
              <w:t>Назиповна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4706CB" w:rsidRPr="002F1202" w:rsidRDefault="004706CB" w:rsidP="002F1202">
            <w:pPr>
              <w:tabs>
                <w:tab w:val="right" w:pos="9637"/>
              </w:tabs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№7»</w:t>
            </w:r>
          </w:p>
          <w:p w:rsidR="004706CB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2F1202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 w:rsidRPr="002F1202">
              <w:rPr>
                <w:rFonts w:ascii="Times New Roman" w:hAnsi="Times New Roman"/>
                <w:sz w:val="24"/>
                <w:szCs w:val="24"/>
              </w:rPr>
              <w:t xml:space="preserve"> муниципальный </w:t>
            </w:r>
            <w:r w:rsidRPr="002F12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район» 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6456" w:type="dxa"/>
          </w:tcPr>
          <w:p w:rsidR="004706CB" w:rsidRPr="002F1202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ООД «Люблю мой край</w:t>
            </w:r>
            <w:r w:rsidRPr="002F1202">
              <w:rPr>
                <w:rFonts w:ascii="Times New Roman" w:hAnsi="Times New Roman"/>
                <w:sz w:val="24"/>
                <w:szCs w:val="24"/>
              </w:rPr>
              <w:t>, мой Татарстан!»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2F1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Гульнур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Фоатовна</w:t>
            </w:r>
            <w:proofErr w:type="spellEnd"/>
          </w:p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7C4">
              <w:rPr>
                <w:rFonts w:ascii="Times New Roman" w:hAnsi="Times New Roman"/>
                <w:sz w:val="24"/>
                <w:szCs w:val="24"/>
              </w:rPr>
              <w:t>Учитель родного языка, педагог дополнительного образования</w:t>
            </w:r>
          </w:p>
        </w:tc>
        <w:tc>
          <w:tcPr>
            <w:tcW w:w="2410" w:type="dxa"/>
          </w:tcPr>
          <w:p w:rsidR="004706CB" w:rsidRPr="007217C4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7217C4">
              <w:rPr>
                <w:rFonts w:ascii="Times New Roman" w:hAnsi="Times New Roman"/>
                <w:sz w:val="24"/>
                <w:szCs w:val="24"/>
              </w:rPr>
              <w:t>«Гимназия №125» Советского района г. Казани</w:t>
            </w:r>
          </w:p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4706CB" w:rsidRPr="007217C4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7C4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7217C4">
              <w:rPr>
                <w:rFonts w:ascii="Times New Roman" w:hAnsi="Times New Roman"/>
                <w:sz w:val="24"/>
                <w:szCs w:val="24"/>
                <w:lang w:val="tt-RU"/>
              </w:rPr>
              <w:t>фол</w:t>
            </w:r>
            <w:r w:rsidRPr="007217C4">
              <w:rPr>
                <w:rFonts w:ascii="Times New Roman" w:hAnsi="Times New Roman"/>
                <w:sz w:val="24"/>
                <w:szCs w:val="24"/>
              </w:rPr>
              <w:t>ь</w:t>
            </w:r>
            <w:r w:rsidRPr="007217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клорного </w:t>
            </w:r>
            <w:r w:rsidRPr="007217C4">
              <w:rPr>
                <w:rFonts w:ascii="Times New Roman" w:hAnsi="Times New Roman"/>
                <w:sz w:val="24"/>
                <w:szCs w:val="24"/>
              </w:rPr>
              <w:t>кружка «Б</w:t>
            </w:r>
            <w:r w:rsidRPr="007217C4">
              <w:rPr>
                <w:rFonts w:ascii="Times New Roman" w:hAnsi="Times New Roman"/>
                <w:sz w:val="24"/>
                <w:szCs w:val="24"/>
                <w:lang w:val="tt-RU"/>
              </w:rPr>
              <w:t>әхетле балачак</w:t>
            </w:r>
            <w:r w:rsidRPr="007217C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2F1202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</w:rPr>
              <w:t>Зарипова</w:t>
            </w:r>
            <w:proofErr w:type="spellEnd"/>
            <w:r w:rsidRPr="003839F7">
              <w:rPr>
                <w:b/>
              </w:rPr>
              <w:t xml:space="preserve"> Дания </w:t>
            </w:r>
            <w:proofErr w:type="spellStart"/>
            <w:r w:rsidRPr="003839F7">
              <w:rPr>
                <w:b/>
              </w:rPr>
              <w:t>Хадийевна</w:t>
            </w:r>
            <w:proofErr w:type="spellEnd"/>
          </w:p>
        </w:tc>
        <w:tc>
          <w:tcPr>
            <w:tcW w:w="2341" w:type="dxa"/>
          </w:tcPr>
          <w:p w:rsidR="004706CB" w:rsidRPr="002F1202" w:rsidRDefault="004706CB" w:rsidP="002F12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2F1202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2F120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2F12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2F1202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2F1202">
              <w:rPr>
                <w:rFonts w:ascii="Times New Roman" w:hAnsi="Times New Roman"/>
                <w:sz w:val="24"/>
                <w:szCs w:val="24"/>
              </w:rPr>
              <w:t xml:space="preserve"> школа искусств»_</w:t>
            </w:r>
          </w:p>
          <w:p w:rsidR="004706CB" w:rsidRPr="002F1202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г. Мензелинска__</w:t>
            </w:r>
          </w:p>
        </w:tc>
        <w:tc>
          <w:tcPr>
            <w:tcW w:w="6456" w:type="dxa"/>
          </w:tcPr>
          <w:p w:rsidR="004706CB" w:rsidRPr="002F1202" w:rsidRDefault="004706CB" w:rsidP="002F1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Статья «Татарские народные песни в фольклорном воспитании детей»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</w:rPr>
              <w:t>Романова Елена Леонидовна</w:t>
            </w: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2F1202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02">
              <w:rPr>
                <w:rFonts w:ascii="Times New Roman" w:hAnsi="Times New Roman"/>
                <w:sz w:val="24"/>
                <w:szCs w:val="24"/>
              </w:rPr>
              <w:t>МБУ ДО «ДШИ»</w:t>
            </w:r>
          </w:p>
        </w:tc>
        <w:tc>
          <w:tcPr>
            <w:tcW w:w="6456" w:type="dxa"/>
          </w:tcPr>
          <w:p w:rsidR="004706CB" w:rsidRPr="00D61353" w:rsidRDefault="004706CB" w:rsidP="005C6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353">
              <w:rPr>
                <w:rFonts w:ascii="Times New Roman" w:hAnsi="Times New Roman"/>
                <w:sz w:val="24"/>
                <w:szCs w:val="24"/>
              </w:rPr>
              <w:t>статья,</w:t>
            </w:r>
            <w:r w:rsidRPr="00D61353">
              <w:rPr>
                <w:rFonts w:ascii="Times New Roman" w:hAnsi="Times New Roman"/>
                <w:color w:val="010101"/>
                <w:sz w:val="24"/>
                <w:szCs w:val="24"/>
              </w:rPr>
              <w:t xml:space="preserve"> «Жанровые, стилистические особенности фортепианных обработок татарских народных песен»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2F12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Семенова Наталья Валерьевна</w:t>
            </w:r>
          </w:p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</w:rPr>
              <w:t>МБДОУ «Детски сад «Светлячок» Высокогорского муниципального района Республики Татарстан»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Сценарий внеклассного мероприятия «В гости к ёжику»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lang w:val="tt-RU"/>
              </w:rPr>
              <w:t>Муллашова Эльмира Раисовна</w:t>
            </w:r>
          </w:p>
        </w:tc>
        <w:tc>
          <w:tcPr>
            <w:tcW w:w="2341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по обучению детей родному языку</w:t>
            </w:r>
          </w:p>
        </w:tc>
        <w:tc>
          <w:tcPr>
            <w:tcW w:w="2410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МБДОУ детский сад №129 “Белоснежка”</w:t>
            </w:r>
          </w:p>
        </w:tc>
        <w:tc>
          <w:tcPr>
            <w:tcW w:w="6456" w:type="dxa"/>
          </w:tcPr>
          <w:p w:rsidR="004706CB" w:rsidRPr="000667D9" w:rsidRDefault="004706CB" w:rsidP="00066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Заочно. Тема: “Татар теле һәм ана теле шөгыл</w:t>
            </w:r>
            <w:r w:rsidRPr="000667D9">
              <w:rPr>
                <w:rFonts w:ascii="Times New Roman" w:hAnsi="Times New Roman"/>
                <w:sz w:val="24"/>
                <w:szCs w:val="24"/>
              </w:rPr>
              <w:t>ь</w:t>
            </w: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ләрендә</w:t>
            </w:r>
          </w:p>
          <w:p w:rsidR="004706CB" w:rsidRPr="000667D9" w:rsidRDefault="004706CB" w:rsidP="00066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әкиятләрне өйрәнү”</w:t>
            </w:r>
            <w:r w:rsidRPr="000667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  <w:color w:val="000000"/>
              </w:rPr>
              <w:t>Стальмакова</w:t>
            </w:r>
            <w:proofErr w:type="spellEnd"/>
            <w:r w:rsidRPr="003839F7">
              <w:rPr>
                <w:b/>
                <w:color w:val="000000"/>
              </w:rPr>
              <w:t xml:space="preserve"> Людмила Николаевна</w:t>
            </w: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sz w:val="24"/>
                <w:szCs w:val="24"/>
              </w:rPr>
              <w:t>Статья «</w:t>
            </w:r>
            <w:r w:rsidRPr="00C519B3">
              <w:rPr>
                <w:rFonts w:ascii="Times New Roman" w:eastAsia="MS Gothic" w:hAnsi="Times New Roman"/>
                <w:sz w:val="24"/>
                <w:szCs w:val="24"/>
              </w:rPr>
              <w:t>Индивидуальные особенности татарской музыки</w:t>
            </w:r>
            <w:r>
              <w:rPr>
                <w:rFonts w:ascii="Times New Roman" w:eastAsia="MS Gothic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color w:val="000000"/>
              </w:rPr>
              <w:t>Сашина Ирина Владимировна</w:t>
            </w: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2F23E7">
              <w:rPr>
                <w:rFonts w:ascii="Times New Roman" w:hAnsi="Times New Roman"/>
                <w:sz w:val="24"/>
                <w:szCs w:val="24"/>
              </w:rPr>
              <w:t>Национальная культура и ее роль в воспитании толерантности детей младшего 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color w:val="000000"/>
              </w:rPr>
              <w:t>Белова Наталья Федоровна</w:t>
            </w:r>
          </w:p>
        </w:tc>
        <w:tc>
          <w:tcPr>
            <w:tcW w:w="2341" w:type="dxa"/>
          </w:tcPr>
          <w:p w:rsidR="004706CB" w:rsidRDefault="004706CB" w:rsidP="00B01C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театрального искусства</w:t>
            </w:r>
          </w:p>
        </w:tc>
        <w:tc>
          <w:tcPr>
            <w:tcW w:w="2410" w:type="dxa"/>
          </w:tcPr>
          <w:p w:rsidR="004706CB" w:rsidRDefault="004706CB" w:rsidP="00B01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</w:rPr>
              <w:t>Статья «</w:t>
            </w:r>
            <w:r w:rsidRPr="002E6167"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</w:rPr>
              <w:t>Народные  традиции и их значение  в воспитании детей</w:t>
            </w:r>
            <w:r>
              <w:rPr>
                <w:rStyle w:val="c4"/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  <w:color w:val="000000"/>
              </w:rPr>
              <w:t>Мирьякупова</w:t>
            </w:r>
            <w:proofErr w:type="spellEnd"/>
            <w:r w:rsidRPr="003839F7">
              <w:rPr>
                <w:b/>
                <w:color w:val="000000"/>
              </w:rPr>
              <w:t xml:space="preserve"> </w:t>
            </w:r>
            <w:proofErr w:type="spellStart"/>
            <w:r w:rsidRPr="003839F7">
              <w:rPr>
                <w:b/>
                <w:color w:val="000000"/>
              </w:rPr>
              <w:t>Гульназ</w:t>
            </w:r>
            <w:proofErr w:type="spellEnd"/>
            <w:r w:rsidRPr="003839F7">
              <w:rPr>
                <w:b/>
                <w:color w:val="000000"/>
              </w:rPr>
              <w:t xml:space="preserve"> Валериановна</w:t>
            </w:r>
          </w:p>
        </w:tc>
        <w:tc>
          <w:tcPr>
            <w:tcW w:w="2341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Преподаватель вокально-хоровых дисциплин</w:t>
            </w:r>
          </w:p>
        </w:tc>
        <w:tc>
          <w:tcPr>
            <w:tcW w:w="2410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B2BF5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623">
              <w:rPr>
                <w:rFonts w:ascii="Times New Roman" w:hAnsi="Times New Roman"/>
                <w:sz w:val="24"/>
                <w:szCs w:val="24"/>
              </w:rPr>
              <w:t>Приобщение детей к национальному народному творчеству через татарские народные песни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3839F7">
              <w:rPr>
                <w:b/>
              </w:rPr>
              <w:t>Камалтдинова</w:t>
            </w:r>
            <w:proofErr w:type="spellEnd"/>
            <w:r w:rsidRPr="003839F7">
              <w:rPr>
                <w:b/>
              </w:rPr>
              <w:t xml:space="preserve"> Азалия </w:t>
            </w:r>
            <w:proofErr w:type="spellStart"/>
            <w:r w:rsidRPr="003839F7">
              <w:rPr>
                <w:b/>
              </w:rPr>
              <w:t>Раифовна</w:t>
            </w:r>
            <w:proofErr w:type="spellEnd"/>
          </w:p>
        </w:tc>
        <w:tc>
          <w:tcPr>
            <w:tcW w:w="2341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</w:rPr>
              <w:t>Преподаватель теоретических дисциплин</w:t>
            </w:r>
          </w:p>
        </w:tc>
        <w:tc>
          <w:tcPr>
            <w:tcW w:w="2410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0667D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667D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0667D9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0667D9">
              <w:rPr>
                <w:rFonts w:ascii="Times New Roman" w:hAnsi="Times New Roman"/>
                <w:sz w:val="24"/>
                <w:szCs w:val="24"/>
              </w:rPr>
              <w:t xml:space="preserve"> школа искусств» г. Агрыз</w:t>
            </w:r>
          </w:p>
        </w:tc>
        <w:tc>
          <w:tcPr>
            <w:tcW w:w="6456" w:type="dxa"/>
          </w:tcPr>
          <w:p w:rsidR="004706CB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</w:rPr>
              <w:t>презентация методической разработки</w:t>
            </w:r>
          </w:p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66092">
              <w:rPr>
                <w:rFonts w:ascii="Times New Roman" w:hAnsi="Times New Roman"/>
                <w:sz w:val="24"/>
                <w:szCs w:val="24"/>
              </w:rPr>
              <w:t>Образцы татарской музыкальной культуры в рамках дисциплины слушание музыки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3839F7">
              <w:rPr>
                <w:b/>
                <w:lang w:val="tt-RU"/>
              </w:rPr>
              <w:t>Закирова Зольхабиря Абдулхаевна</w:t>
            </w:r>
          </w:p>
        </w:tc>
        <w:tc>
          <w:tcPr>
            <w:tcW w:w="2341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410" w:type="dxa"/>
          </w:tcPr>
          <w:p w:rsidR="004706CB" w:rsidRPr="000667D9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МАУ ДО “ГДТДиМ №1”</w:t>
            </w:r>
          </w:p>
        </w:tc>
        <w:tc>
          <w:tcPr>
            <w:tcW w:w="6456" w:type="dxa"/>
          </w:tcPr>
          <w:p w:rsidR="004706CB" w:rsidRPr="000667D9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Методическая разработка занятия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706CB" w:rsidRPr="000667D9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D9">
              <w:rPr>
                <w:rFonts w:ascii="Times New Roman" w:hAnsi="Times New Roman"/>
                <w:sz w:val="24"/>
                <w:szCs w:val="24"/>
                <w:lang w:val="tt-RU"/>
              </w:rPr>
              <w:t>«Удивительный мир Габдуллы Тукая»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lang w:val="tt-RU"/>
              </w:rPr>
            </w:pPr>
            <w:r w:rsidRPr="003839F7">
              <w:rPr>
                <w:b/>
                <w:lang w:val="tt-RU"/>
              </w:rPr>
              <w:t>Закирова Зольхабиря Абдулхаевна</w:t>
            </w:r>
          </w:p>
        </w:tc>
        <w:tc>
          <w:tcPr>
            <w:tcW w:w="2341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№1» г. Набережные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6456" w:type="dxa"/>
          </w:tcPr>
          <w:p w:rsidR="004706CB" w:rsidRPr="000667D9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Статья «</w:t>
            </w:r>
            <w:r w:rsidRPr="009021ED">
              <w:rPr>
                <w:rFonts w:ascii="Times New Roman" w:hAnsi="Times New Roman"/>
                <w:iCs/>
                <w:sz w:val="24"/>
                <w:szCs w:val="24"/>
              </w:rPr>
              <w:t xml:space="preserve">Значение народных традиций в развитии личностных качеств обучающихся на занятиях в </w:t>
            </w:r>
            <w:r w:rsidRPr="009021E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театральной студии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lang w:val="tt-RU"/>
              </w:rPr>
            </w:pPr>
            <w:r w:rsidRPr="003839F7">
              <w:rPr>
                <w:b/>
                <w:lang w:val="tt-RU"/>
              </w:rPr>
              <w:t>Александрова Татьяна Викторовна</w:t>
            </w:r>
          </w:p>
        </w:tc>
        <w:tc>
          <w:tcPr>
            <w:tcW w:w="2341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0667D9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«Национальный репертуар как средство воспитания начинающих музыкантов»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lang w:val="tt-RU"/>
              </w:rPr>
            </w:pPr>
            <w:proofErr w:type="spellStart"/>
            <w:r w:rsidRPr="003839F7">
              <w:rPr>
                <w:b/>
              </w:rPr>
              <w:t>Галимова</w:t>
            </w:r>
            <w:proofErr w:type="spellEnd"/>
            <w:r w:rsidRPr="003839F7">
              <w:rPr>
                <w:b/>
              </w:rPr>
              <w:t xml:space="preserve"> </w:t>
            </w:r>
            <w:proofErr w:type="spellStart"/>
            <w:r w:rsidRPr="003839F7">
              <w:rPr>
                <w:b/>
              </w:rPr>
              <w:t>Лейля</w:t>
            </w:r>
            <w:proofErr w:type="spellEnd"/>
            <w:r w:rsidRPr="003839F7">
              <w:rPr>
                <w:b/>
              </w:rPr>
              <w:t xml:space="preserve"> </w:t>
            </w:r>
            <w:proofErr w:type="spellStart"/>
            <w:r w:rsidRPr="003839F7">
              <w:rPr>
                <w:b/>
              </w:rPr>
              <w:t>Ренартовна</w:t>
            </w:r>
            <w:proofErr w:type="spellEnd"/>
          </w:p>
        </w:tc>
        <w:tc>
          <w:tcPr>
            <w:tcW w:w="2341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>Преподаватель Декоративно-прикладного искусства</w:t>
            </w:r>
          </w:p>
        </w:tc>
        <w:tc>
          <w:tcPr>
            <w:tcW w:w="2410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 xml:space="preserve">МБОУ ДО «ДШИ </w:t>
            </w:r>
            <w:proofErr w:type="spellStart"/>
            <w:r w:rsidRPr="009D6E48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9D6E4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6456" w:type="dxa"/>
          </w:tcPr>
          <w:p w:rsidR="004706CB" w:rsidRPr="009D6E48" w:rsidRDefault="004706CB" w:rsidP="009D6E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>Методическая разработка на тему:</w:t>
            </w:r>
            <w:r w:rsidRPr="009D6E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6E48">
              <w:rPr>
                <w:rFonts w:ascii="Times New Roman" w:hAnsi="Times New Roman"/>
                <w:bCs/>
                <w:sz w:val="24"/>
                <w:szCs w:val="24"/>
              </w:rPr>
              <w:t xml:space="preserve">«Искусство узорного ткачества и </w:t>
            </w:r>
            <w:proofErr w:type="spellStart"/>
            <w:r w:rsidRPr="009D6E48">
              <w:rPr>
                <w:rFonts w:ascii="Times New Roman" w:hAnsi="Times New Roman"/>
                <w:bCs/>
                <w:sz w:val="24"/>
                <w:szCs w:val="24"/>
              </w:rPr>
              <w:t>безворсового</w:t>
            </w:r>
            <w:proofErr w:type="spellEnd"/>
            <w:r w:rsidRPr="009D6E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6E48">
              <w:rPr>
                <w:rFonts w:ascii="Times New Roman" w:hAnsi="Times New Roman"/>
                <w:bCs/>
                <w:sz w:val="24"/>
                <w:szCs w:val="24"/>
              </w:rPr>
              <w:t>ковроделия</w:t>
            </w:r>
            <w:proofErr w:type="spellEnd"/>
            <w:r w:rsidRPr="009D6E48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4706CB" w:rsidRPr="009D6E48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  <w:lang w:val="tt-RU"/>
              </w:rPr>
            </w:pPr>
            <w:proofErr w:type="spellStart"/>
            <w:r w:rsidRPr="003839F7">
              <w:rPr>
                <w:b/>
              </w:rPr>
              <w:t>Галимова</w:t>
            </w:r>
            <w:proofErr w:type="spellEnd"/>
            <w:r w:rsidRPr="003839F7">
              <w:rPr>
                <w:b/>
              </w:rPr>
              <w:t xml:space="preserve"> </w:t>
            </w:r>
            <w:proofErr w:type="spellStart"/>
            <w:r w:rsidRPr="003839F7">
              <w:rPr>
                <w:b/>
              </w:rPr>
              <w:t>Лейля</w:t>
            </w:r>
            <w:proofErr w:type="spellEnd"/>
            <w:r w:rsidRPr="003839F7">
              <w:rPr>
                <w:b/>
              </w:rPr>
              <w:t xml:space="preserve"> </w:t>
            </w:r>
            <w:proofErr w:type="spellStart"/>
            <w:r w:rsidRPr="003839F7">
              <w:rPr>
                <w:b/>
              </w:rPr>
              <w:t>Ренартовна</w:t>
            </w:r>
            <w:proofErr w:type="spellEnd"/>
          </w:p>
        </w:tc>
        <w:tc>
          <w:tcPr>
            <w:tcW w:w="2341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>Преподаватель Декоративно-прикладного искусства</w:t>
            </w:r>
          </w:p>
        </w:tc>
        <w:tc>
          <w:tcPr>
            <w:tcW w:w="2410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 xml:space="preserve">МБОУ ДО «ДШИ </w:t>
            </w:r>
            <w:proofErr w:type="spellStart"/>
            <w:r w:rsidRPr="009D6E48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9D6E4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6456" w:type="dxa"/>
          </w:tcPr>
          <w:p w:rsidR="004706CB" w:rsidRPr="009D6E48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>Открытый урок на тему:</w:t>
            </w:r>
            <w:r w:rsidRPr="009D6E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6E48">
              <w:rPr>
                <w:rFonts w:ascii="Times New Roman" w:hAnsi="Times New Roman"/>
                <w:bCs/>
                <w:sz w:val="24"/>
                <w:szCs w:val="24"/>
              </w:rPr>
              <w:t>«Свет ремесла и узоры на счастье»</w:t>
            </w:r>
            <w:r w:rsidRPr="009D6E48">
              <w:rPr>
                <w:rFonts w:ascii="Arial" w:hAnsi="Arial" w:cs="Arial"/>
                <w:color w:val="293239"/>
                <w:sz w:val="24"/>
                <w:szCs w:val="24"/>
              </w:rPr>
              <w:br/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</w:rPr>
            </w:pPr>
            <w:r w:rsidRPr="003839F7">
              <w:rPr>
                <w:b/>
                <w:bCs/>
                <w:iCs/>
                <w:color w:val="000000"/>
              </w:rPr>
              <w:t>Соколова Светлана Владимировна</w:t>
            </w:r>
          </w:p>
        </w:tc>
        <w:tc>
          <w:tcPr>
            <w:tcW w:w="2341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МБУДО «Центр  эстетического  воспитания детей» РТ г. Елабуга</w:t>
            </w:r>
          </w:p>
        </w:tc>
        <w:tc>
          <w:tcPr>
            <w:tcW w:w="6456" w:type="dxa"/>
          </w:tcPr>
          <w:p w:rsidR="004706CB" w:rsidRPr="009D6E48" w:rsidRDefault="004706CB" w:rsidP="009D6E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9D6E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Мероприятие «Традиции и праздники татарского народа»</w:t>
            </w:r>
          </w:p>
          <w:p w:rsidR="004706CB" w:rsidRPr="009D6E48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9D6E48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Головачева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Зульфия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Мансуровна</w:t>
            </w:r>
            <w:proofErr w:type="spellEnd"/>
            <w:r w:rsidRPr="003839F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</w:tcPr>
          <w:p w:rsidR="004706CB" w:rsidRPr="009D6E48" w:rsidRDefault="004706CB" w:rsidP="009D6E48">
            <w:pPr>
              <w:spacing w:after="0" w:line="240" w:lineRule="auto"/>
              <w:ind w:firstLine="51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преподаватель теоретических дисциплин</w:t>
            </w:r>
          </w:p>
          <w:p w:rsidR="004706CB" w:rsidRPr="009D6E48" w:rsidRDefault="004706CB" w:rsidP="009D6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06CB" w:rsidRPr="009D6E48" w:rsidRDefault="004706CB" w:rsidP="00D61353">
            <w:pPr>
              <w:spacing w:after="0" w:line="240" w:lineRule="auto"/>
              <w:ind w:firstLine="20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МБУДО "Детская школа искусств №15"</w:t>
            </w:r>
          </w:p>
          <w:p w:rsidR="004706CB" w:rsidRPr="009D6E48" w:rsidRDefault="004706CB" w:rsidP="009D6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о-Савиновского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г. Казани</w:t>
            </w:r>
          </w:p>
        </w:tc>
        <w:tc>
          <w:tcPr>
            <w:tcW w:w="6456" w:type="dxa"/>
          </w:tcPr>
          <w:p w:rsidR="004706CB" w:rsidRPr="009D6E48" w:rsidRDefault="004706CB" w:rsidP="009D6E48">
            <w:pPr>
              <w:spacing w:after="0" w:line="360" w:lineRule="auto"/>
              <w:ind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Муса </w:t>
            </w:r>
            <w:proofErr w:type="spellStart"/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Джалиль</w:t>
            </w:r>
            <w:proofErr w:type="spellEnd"/>
            <w:r w:rsidRPr="009D6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татарская музыка</w:t>
            </w:r>
          </w:p>
          <w:p w:rsidR="004706CB" w:rsidRPr="009D6E48" w:rsidRDefault="004706CB" w:rsidP="009D6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402D3">
            <w:pPr>
              <w:pStyle w:val="a5"/>
              <w:spacing w:before="0" w:beforeAutospacing="0" w:after="0" w:afterAutospacing="0"/>
              <w:rPr>
                <w:b/>
              </w:rPr>
            </w:pPr>
            <w:proofErr w:type="spellStart"/>
            <w:r w:rsidRPr="003839F7">
              <w:rPr>
                <w:b/>
              </w:rPr>
              <w:t>Винникова</w:t>
            </w:r>
            <w:proofErr w:type="spellEnd"/>
            <w:r w:rsidRPr="003839F7">
              <w:rPr>
                <w:b/>
              </w:rPr>
              <w:t xml:space="preserve"> Елена Петровна</w:t>
            </w:r>
          </w:p>
        </w:tc>
        <w:tc>
          <w:tcPr>
            <w:tcW w:w="2341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4706CB" w:rsidRPr="009D6E48" w:rsidRDefault="004706CB" w:rsidP="00840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723F71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 №30 г. Лениногорска»</w:t>
            </w:r>
          </w:p>
        </w:tc>
        <w:tc>
          <w:tcPr>
            <w:tcW w:w="6456" w:type="dxa"/>
          </w:tcPr>
          <w:p w:rsidR="004706CB" w:rsidRPr="00723F71" w:rsidRDefault="004706CB" w:rsidP="00723F71">
            <w:pPr>
              <w:pStyle w:val="1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723F71">
              <w:rPr>
                <w:rFonts w:ascii="Times New Roman" w:hAnsi="Times New Roman"/>
                <w:sz w:val="24"/>
                <w:szCs w:val="24"/>
              </w:rPr>
              <w:t>Выступление из опыта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F7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«Использование музыкально-игровых технологий в процессе обучения детей татарскому языку в режимных моментах»</w:t>
            </w:r>
          </w:p>
          <w:p w:rsidR="004706CB" w:rsidRPr="00723F71" w:rsidRDefault="004706CB" w:rsidP="00723F71">
            <w:pPr>
              <w:pStyle w:val="1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723F7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(Музыкально-дидактическая игра «</w:t>
            </w:r>
            <w:proofErr w:type="gramStart"/>
            <w:r w:rsidRPr="00723F7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Кто</w:t>
            </w:r>
            <w:proofErr w:type="gramEnd"/>
            <w:r w:rsidRPr="00723F7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на чём играет»)</w:t>
            </w:r>
          </w:p>
          <w:p w:rsidR="004706CB" w:rsidRPr="009D6E48" w:rsidRDefault="004706CB" w:rsidP="000667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Мингазова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Ильзина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Индусовна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839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706CB" w:rsidRPr="003839F7" w:rsidRDefault="004706CB" w:rsidP="00723F71">
            <w:pPr>
              <w:pStyle w:val="a5"/>
              <w:spacing w:before="0" w:beforeAutospacing="0" w:after="0" w:afterAutospacing="0"/>
            </w:pPr>
          </w:p>
        </w:tc>
        <w:tc>
          <w:tcPr>
            <w:tcW w:w="2341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F71">
              <w:rPr>
                <w:rFonts w:ascii="Times New Roman" w:hAnsi="Times New Roman"/>
                <w:sz w:val="24"/>
                <w:szCs w:val="24"/>
              </w:rPr>
              <w:t>преподаватель по классу театра</w:t>
            </w:r>
          </w:p>
        </w:tc>
        <w:tc>
          <w:tcPr>
            <w:tcW w:w="2410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F71">
              <w:rPr>
                <w:rFonts w:ascii="Times New Roman" w:hAnsi="Times New Roman"/>
                <w:sz w:val="24"/>
                <w:szCs w:val="24"/>
              </w:rPr>
              <w:t xml:space="preserve">МАУ </w:t>
            </w:r>
            <w:proofErr w:type="gramStart"/>
            <w:r w:rsidRPr="00723F7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23F71">
              <w:rPr>
                <w:rFonts w:ascii="Times New Roman" w:hAnsi="Times New Roman"/>
                <w:sz w:val="24"/>
                <w:szCs w:val="24"/>
              </w:rPr>
              <w:t>Детская</w:t>
            </w:r>
            <w:proofErr w:type="gram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школа искусств №7»                                                                                                                      г. Набережные Челны      </w:t>
            </w:r>
          </w:p>
        </w:tc>
        <w:tc>
          <w:tcPr>
            <w:tcW w:w="6456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Сөйлэм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телендэ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сулыш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алунын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яна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F71">
              <w:rPr>
                <w:rFonts w:ascii="Times New Roman" w:hAnsi="Times New Roman"/>
                <w:sz w:val="24"/>
                <w:szCs w:val="24"/>
              </w:rPr>
              <w:t>алымнары</w:t>
            </w:r>
            <w:proofErr w:type="spellEnd"/>
            <w:r w:rsidRPr="00723F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Ибрагимова Василя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341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F71">
              <w:rPr>
                <w:rFonts w:ascii="Times New Roman" w:hAnsi="Times New Roman"/>
                <w:sz w:val="24"/>
                <w:szCs w:val="24"/>
              </w:rPr>
              <w:t>Преподаватель по классу театра</w:t>
            </w:r>
          </w:p>
        </w:tc>
        <w:tc>
          <w:tcPr>
            <w:tcW w:w="2410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F71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23F71">
              <w:rPr>
                <w:rFonts w:ascii="Times New Roman" w:hAnsi="Times New Roman"/>
                <w:sz w:val="24"/>
                <w:szCs w:val="24"/>
              </w:rPr>
              <w:t>ДШИ №7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456" w:type="dxa"/>
          </w:tcPr>
          <w:p w:rsidR="004706CB" w:rsidRPr="008F4EB2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F4EB2">
              <w:rPr>
                <w:rFonts w:ascii="Times New Roman" w:hAnsi="Times New Roman"/>
                <w:sz w:val="24"/>
                <w:szCs w:val="24"/>
              </w:rPr>
              <w:t xml:space="preserve">Статья, </w:t>
            </w:r>
            <w:r w:rsidRPr="008F4EB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ТЕАТР ЭТЮДЛАРЫ – ИҖАДИ КАРАШ ЧЫГАНАГЫ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Модина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341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C2086B" w:rsidRDefault="004706CB" w:rsidP="00C20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86B">
              <w:rPr>
                <w:rFonts w:ascii="Times New Roman" w:hAnsi="Times New Roman"/>
                <w:sz w:val="24"/>
                <w:szCs w:val="24"/>
              </w:rPr>
              <w:t>Жанры танцевальной музыки в произведения татарских композиторов на уроках «Слушание музыки» для хореографического отделения</w:t>
            </w:r>
          </w:p>
          <w:p w:rsidR="004706CB" w:rsidRPr="00723F71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Аникина Наталья Ивановна, Ипатова </w:t>
            </w:r>
            <w:r w:rsidRPr="003839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Ольга Юрьевна,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Зелепугина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341" w:type="dxa"/>
          </w:tcPr>
          <w:p w:rsidR="004706CB" w:rsidRDefault="004706CB" w:rsidP="00131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Преподаватель</w:t>
            </w:r>
          </w:p>
          <w:p w:rsidR="004706CB" w:rsidRDefault="004706CB" w:rsidP="00131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4706CB" w:rsidRDefault="004706CB" w:rsidP="00131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6CB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  <w:p w:rsidR="004706CB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706CB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МАУДО «ДШХ №3»</w:t>
            </w:r>
          </w:p>
          <w:p w:rsidR="004706CB" w:rsidRPr="00723F71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6456" w:type="dxa"/>
          </w:tcPr>
          <w:p w:rsidR="004706CB" w:rsidRPr="00723F71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Мастер-класс «Колорит и темперамент в постановочной работе татарского народного танца»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Бакшандаева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Мария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2341" w:type="dxa"/>
          </w:tcPr>
          <w:p w:rsidR="004706CB" w:rsidRPr="00723F71" w:rsidRDefault="004706CB" w:rsidP="00786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2410" w:type="dxa"/>
          </w:tcPr>
          <w:p w:rsidR="004706CB" w:rsidRPr="00723F71" w:rsidRDefault="004706CB" w:rsidP="007864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544555" w:rsidRDefault="004706CB" w:rsidP="00544555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Montserrat" w:hAnsi="Montserrat"/>
                <w:bCs/>
                <w:color w:val="000000"/>
                <w:kern w:val="36"/>
                <w:sz w:val="24"/>
                <w:szCs w:val="24"/>
              </w:rPr>
            </w:pPr>
            <w:r w:rsidRPr="00544555">
              <w:rPr>
                <w:rFonts w:ascii="Montserrat" w:hAnsi="Montserrat"/>
                <w:bCs/>
                <w:color w:val="000000"/>
                <w:kern w:val="36"/>
                <w:sz w:val="24"/>
                <w:szCs w:val="24"/>
              </w:rPr>
              <w:t>Пентатоника на уроках сольфеджио</w:t>
            </w:r>
          </w:p>
          <w:p w:rsidR="004706CB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Погосская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341" w:type="dxa"/>
          </w:tcPr>
          <w:p w:rsidR="004706CB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5E16A5" w:rsidRDefault="004706CB" w:rsidP="00723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6A5">
              <w:rPr>
                <w:rFonts w:ascii="Times New Roman" w:hAnsi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6456" w:type="dxa"/>
          </w:tcPr>
          <w:p w:rsidR="004706CB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  <w:r w:rsidRPr="002531C4">
              <w:t>Мастер-класс «Шрифтовая композиция в технике роспись по стеклу»</w:t>
            </w:r>
            <w:r>
              <w:t>, презентация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Недовизий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2341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5E16A5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6A5">
              <w:rPr>
                <w:rFonts w:ascii="Times New Roman" w:hAnsi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6456" w:type="dxa"/>
          </w:tcPr>
          <w:p w:rsidR="004706CB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  <w:r w:rsidRPr="002531C4">
              <w:t>Статья «Народный образ в детском творчестве»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Сабирова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5E16A5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8536A4">
              <w:rPr>
                <w:rFonts w:ascii="Times New Roman" w:hAnsi="Times New Roman"/>
                <w:sz w:val="24"/>
                <w:szCs w:val="24"/>
              </w:rPr>
              <w:t>Народная песня как средство духовно-нравственного воспитания личности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Pr="002531C4" w:rsidRDefault="004706CB" w:rsidP="00723F71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Маликова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Алсу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0D3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5E16A5" w:rsidRDefault="004706CB" w:rsidP="000D3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8536A4">
              <w:rPr>
                <w:rFonts w:ascii="Times New Roman" w:hAnsi="Times New Roman"/>
                <w:sz w:val="24"/>
                <w:szCs w:val="24"/>
              </w:rPr>
              <w:t>Роль татарской народной музыки в патриотическом воспитании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Кирпу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341" w:type="dxa"/>
          </w:tcPr>
          <w:p w:rsidR="004706CB" w:rsidRDefault="004706CB" w:rsidP="00CC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5E16A5" w:rsidRDefault="004706CB" w:rsidP="00CC36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«Использование детского репертуара татарских композиторов в воспитании юных музыкантов»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Савина Ирина Петровна</w:t>
            </w:r>
          </w:p>
        </w:tc>
        <w:tc>
          <w:tcPr>
            <w:tcW w:w="2341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домры, гитары</w:t>
            </w:r>
          </w:p>
        </w:tc>
        <w:tc>
          <w:tcPr>
            <w:tcW w:w="2410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«По мотивам татарского фольклора»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723F71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341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Default="004706CB" w:rsidP="003C5B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DD1750" w:rsidRDefault="004706CB" w:rsidP="00DD1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750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мастер-класса </w:t>
            </w:r>
          </w:p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750">
              <w:rPr>
                <w:rFonts w:ascii="Times New Roman" w:hAnsi="Times New Roman"/>
                <w:sz w:val="24"/>
                <w:szCs w:val="24"/>
              </w:rPr>
              <w:t xml:space="preserve">«Работа над кантиленой миниатюрой татарских композиторов на примере пьесы «Адажио» Р. </w:t>
            </w:r>
            <w:proofErr w:type="spellStart"/>
            <w:r w:rsidRPr="00DD1750">
              <w:rPr>
                <w:rFonts w:ascii="Times New Roman" w:hAnsi="Times New Roman"/>
                <w:sz w:val="24"/>
                <w:szCs w:val="24"/>
              </w:rPr>
              <w:t>Еникеева</w:t>
            </w:r>
            <w:proofErr w:type="spellEnd"/>
            <w:r w:rsidRPr="00DD1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A24BC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341" w:type="dxa"/>
          </w:tcPr>
          <w:p w:rsidR="004706CB" w:rsidRDefault="004706CB" w:rsidP="00DA2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Default="004706CB" w:rsidP="00DA2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№13 (т)» Набережные Челны</w:t>
            </w:r>
          </w:p>
        </w:tc>
        <w:tc>
          <w:tcPr>
            <w:tcW w:w="6456" w:type="dxa"/>
          </w:tcPr>
          <w:p w:rsidR="004706CB" w:rsidRPr="008536A4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  <w:r w:rsidRPr="00DD1750">
              <w:rPr>
                <w:rFonts w:ascii="Times New Roman" w:hAnsi="Times New Roman"/>
                <w:sz w:val="24"/>
                <w:szCs w:val="24"/>
              </w:rPr>
              <w:t>«Обработки татарских народных песен в детской фортепианной литературе»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A24BC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Ковтун Гульнара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341" w:type="dxa"/>
          </w:tcPr>
          <w:p w:rsidR="004706CB" w:rsidRPr="001A05A1" w:rsidRDefault="004706CB" w:rsidP="00DA2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>Преподаватель по классу домры, гитары</w:t>
            </w:r>
          </w:p>
        </w:tc>
        <w:tc>
          <w:tcPr>
            <w:tcW w:w="2410" w:type="dxa"/>
          </w:tcPr>
          <w:p w:rsidR="004706CB" w:rsidRPr="001A05A1" w:rsidRDefault="004706CB" w:rsidP="00DA24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>МАУДО «ДШИ №13 (т)» г. Набережные Челны</w:t>
            </w:r>
          </w:p>
        </w:tc>
        <w:tc>
          <w:tcPr>
            <w:tcW w:w="6456" w:type="dxa"/>
          </w:tcPr>
          <w:p w:rsidR="004706CB" w:rsidRPr="001A05A1" w:rsidRDefault="004706CB" w:rsidP="00853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A05A1">
              <w:rPr>
                <w:rFonts w:ascii="Times New Roman" w:hAnsi="Times New Roman"/>
                <w:sz w:val="24"/>
                <w:szCs w:val="24"/>
              </w:rPr>
              <w:t>татья «Интонации  народной музыки в репертуаре исполнителя»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A24BC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Крюкова Елена Владимировна</w:t>
            </w:r>
          </w:p>
        </w:tc>
        <w:tc>
          <w:tcPr>
            <w:tcW w:w="2341" w:type="dxa"/>
          </w:tcPr>
          <w:p w:rsidR="004706CB" w:rsidRPr="001A05A1" w:rsidRDefault="004706CB" w:rsidP="001A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  <w:r w:rsidRPr="001A05A1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«Художественная керамика»</w:t>
            </w:r>
          </w:p>
        </w:tc>
        <w:tc>
          <w:tcPr>
            <w:tcW w:w="2410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9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МБУДО «Центр детского творчества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9C79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C79D4">
              <w:rPr>
                <w:rFonts w:ascii="Times New Roman" w:hAnsi="Times New Roman"/>
                <w:sz w:val="24"/>
                <w:szCs w:val="24"/>
              </w:rPr>
              <w:t>ербышки</w:t>
            </w:r>
            <w:proofErr w:type="spellEnd"/>
            <w:r w:rsidRPr="009C79D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C79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Советского района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4706CB" w:rsidRPr="009C79D4" w:rsidRDefault="004706CB" w:rsidP="009C79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9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Вводное занятие </w:t>
            </w:r>
            <w:r w:rsidRPr="009C79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C79D4">
              <w:rPr>
                <w:rFonts w:ascii="Times New Roman" w:hAnsi="Times New Roman"/>
                <w:sz w:val="24"/>
                <w:szCs w:val="24"/>
              </w:rPr>
              <w:t>Лепка Кота Казанского с гармошкой из пласта глины»</w:t>
            </w:r>
          </w:p>
          <w:p w:rsidR="004706CB" w:rsidRPr="009C79D4" w:rsidRDefault="004706CB" w:rsidP="009C79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83316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Крюкова Елена Владимировна</w:t>
            </w:r>
          </w:p>
        </w:tc>
        <w:tc>
          <w:tcPr>
            <w:tcW w:w="2341" w:type="dxa"/>
          </w:tcPr>
          <w:p w:rsidR="004706CB" w:rsidRPr="001A05A1" w:rsidRDefault="004706CB" w:rsidP="00833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объединения «Художественная керамика»</w:t>
            </w:r>
          </w:p>
        </w:tc>
        <w:tc>
          <w:tcPr>
            <w:tcW w:w="2410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9D4"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9C79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C79D4">
              <w:rPr>
                <w:rFonts w:ascii="Times New Roman" w:hAnsi="Times New Roman"/>
                <w:sz w:val="24"/>
                <w:szCs w:val="24"/>
              </w:rPr>
              <w:t>ербышки</w:t>
            </w:r>
            <w:proofErr w:type="spellEnd"/>
            <w:r w:rsidRPr="009C79D4">
              <w:rPr>
                <w:rFonts w:ascii="Times New Roman" w:hAnsi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4706CB" w:rsidRPr="009C79D4" w:rsidRDefault="004706CB" w:rsidP="009C79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79D4">
              <w:rPr>
                <w:rFonts w:ascii="Times New Roman" w:hAnsi="Times New Roman"/>
                <w:sz w:val="24"/>
                <w:szCs w:val="24"/>
              </w:rPr>
              <w:t>татья «Воспитание патриотизма у учащихся в процессе их приобщения к народным традициям прикладного творчества, на примере знакомства с народной глиняной игрушкой»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9C79D4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Гараев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Зульфат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341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D8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объединения театрального творчества «</w:t>
            </w:r>
            <w:proofErr w:type="spellStart"/>
            <w:r w:rsidRPr="00514FD8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514F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9D4"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9C79D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C79D4">
              <w:rPr>
                <w:rFonts w:ascii="Times New Roman" w:hAnsi="Times New Roman"/>
                <w:sz w:val="24"/>
                <w:szCs w:val="24"/>
              </w:rPr>
              <w:t>ербышки</w:t>
            </w:r>
            <w:proofErr w:type="spellEnd"/>
            <w:r w:rsidRPr="009C79D4">
              <w:rPr>
                <w:rFonts w:ascii="Times New Roman" w:hAnsi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9C79D4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6456" w:type="dxa"/>
          </w:tcPr>
          <w:p w:rsidR="004706CB" w:rsidRPr="009C79D4" w:rsidRDefault="004706CB" w:rsidP="009C79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79D4">
              <w:rPr>
                <w:rFonts w:ascii="Times New Roman" w:hAnsi="Times New Roman"/>
                <w:sz w:val="24"/>
                <w:szCs w:val="24"/>
              </w:rPr>
              <w:t>татья «</w:t>
            </w:r>
            <w:r w:rsidRPr="009C79D4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фольклорных традиций по средствам театрального искусства</w:t>
            </w:r>
            <w:r w:rsidRPr="009C79D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Pr="009C79D4" w:rsidRDefault="004706CB" w:rsidP="009C79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9C79D4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Салихова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Файруза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341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изобразительного искусства</w:t>
            </w:r>
          </w:p>
        </w:tc>
        <w:tc>
          <w:tcPr>
            <w:tcW w:w="2410" w:type="dxa"/>
          </w:tcPr>
          <w:p w:rsidR="004706CB" w:rsidRPr="009C79D4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>МАУДО «ДШИ №13 (т)» г. Набережные Челны</w:t>
            </w:r>
          </w:p>
        </w:tc>
        <w:tc>
          <w:tcPr>
            <w:tcW w:w="6456" w:type="dxa"/>
          </w:tcPr>
          <w:p w:rsidR="004706CB" w:rsidRPr="009C79D4" w:rsidRDefault="004706CB" w:rsidP="00D61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79D4">
              <w:rPr>
                <w:rFonts w:ascii="Times New Roman" w:hAnsi="Times New Roman"/>
                <w:sz w:val="24"/>
                <w:szCs w:val="24"/>
              </w:rPr>
              <w:t>Статья «Татарское декоративно – прикладное искусство как средство духовного и патриотического воспитания личности»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9C79D4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Губеева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Гаптулловна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E5D">
              <w:rPr>
                <w:rFonts w:ascii="Times New Roman" w:hAnsi="Times New Roman"/>
                <w:sz w:val="24"/>
                <w:szCs w:val="24"/>
              </w:rPr>
              <w:t>Воспитатель (по обучению детей родному языку)</w:t>
            </w:r>
          </w:p>
        </w:tc>
        <w:tc>
          <w:tcPr>
            <w:tcW w:w="2410" w:type="dxa"/>
          </w:tcPr>
          <w:p w:rsidR="004706CB" w:rsidRPr="001A05A1" w:rsidRDefault="004706CB" w:rsidP="009C7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E5D">
              <w:rPr>
                <w:rFonts w:ascii="Times New Roman" w:hAnsi="Times New Roman"/>
                <w:sz w:val="24"/>
                <w:szCs w:val="24"/>
              </w:rPr>
              <w:t>МАДОУ «ЦРР – Д/с №98 «Планета детства»</w:t>
            </w:r>
          </w:p>
        </w:tc>
        <w:tc>
          <w:tcPr>
            <w:tcW w:w="6456" w:type="dxa"/>
          </w:tcPr>
          <w:p w:rsidR="004706CB" w:rsidRPr="009C79D4" w:rsidRDefault="004706CB" w:rsidP="009C79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E5D">
              <w:rPr>
                <w:rFonts w:ascii="Times New Roman" w:hAnsi="Times New Roman"/>
                <w:sz w:val="24"/>
                <w:szCs w:val="24"/>
              </w:rPr>
              <w:t>Статья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E5D">
              <w:rPr>
                <w:rFonts w:ascii="Times New Roman" w:hAnsi="Times New Roman"/>
                <w:color w:val="000000"/>
                <w:sz w:val="24"/>
                <w:szCs w:val="24"/>
              </w:rPr>
              <w:t>«Как подготовить детей дошкольного возраста к конкурсу чтецов»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Матвеева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Ляйсан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Рифовна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Шарипова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Зинфира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341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Преподаватели по фортепиано</w:t>
            </w:r>
          </w:p>
        </w:tc>
        <w:tc>
          <w:tcPr>
            <w:tcW w:w="2410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МБУДО «ДМШ № 21» Советского района г. Казани, «ДМШ №22» Приволжского района г. Казани</w:t>
            </w:r>
          </w:p>
        </w:tc>
        <w:tc>
          <w:tcPr>
            <w:tcW w:w="6456" w:type="dxa"/>
          </w:tcPr>
          <w:p w:rsidR="004706CB" w:rsidRPr="00D52B1A" w:rsidRDefault="004706CB" w:rsidP="00D52B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Сценарий Новогоднего концерта в музыкальной школе с элементами национального художественно-эстетического воспитания.</w:t>
            </w:r>
          </w:p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Бикташева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Ильязовна</w:t>
            </w:r>
            <w:proofErr w:type="spellEnd"/>
          </w:p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Pr="00D52B1A" w:rsidRDefault="004706CB" w:rsidP="00D52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МАУДО «ДМШ №2»</w:t>
            </w:r>
          </w:p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6456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Статья «Роль и значение предмета общего фортепиано в ДМШ и ДШИ» </w:t>
            </w:r>
          </w:p>
          <w:p w:rsidR="004706CB" w:rsidRPr="00D52B1A" w:rsidRDefault="004706CB" w:rsidP="00D52B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Кабирова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Зульфия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Ассафовна</w:t>
            </w:r>
            <w:proofErr w:type="spellEnd"/>
          </w:p>
        </w:tc>
        <w:tc>
          <w:tcPr>
            <w:tcW w:w="2341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изобразительного искусства</w:t>
            </w:r>
          </w:p>
        </w:tc>
        <w:tc>
          <w:tcPr>
            <w:tcW w:w="2410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A1">
              <w:rPr>
                <w:rFonts w:ascii="Times New Roman" w:hAnsi="Times New Roman"/>
                <w:sz w:val="24"/>
                <w:szCs w:val="24"/>
              </w:rPr>
              <w:t>МАУДО «ДШИ №13 (т)» г. Набережные Челны</w:t>
            </w:r>
          </w:p>
        </w:tc>
        <w:tc>
          <w:tcPr>
            <w:tcW w:w="6456" w:type="dxa"/>
          </w:tcPr>
          <w:p w:rsidR="004706CB" w:rsidRPr="00D52B1A" w:rsidRDefault="004706CB" w:rsidP="00D52B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B1A">
              <w:rPr>
                <w:rFonts w:ascii="Times New Roman" w:hAnsi="Times New Roman"/>
                <w:sz w:val="24"/>
                <w:szCs w:val="24"/>
              </w:rPr>
              <w:t>Проект «Организация работы по изготовлению композиции в технике коллаж, посвященной 78-летию со Дня Победы»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Хаметшина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341" w:type="dxa"/>
          </w:tcPr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скрипки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«ДШИ №7»</w:t>
            </w:r>
          </w:p>
          <w:p w:rsidR="004706CB" w:rsidRPr="00D52B1A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6456" w:type="dxa"/>
          </w:tcPr>
          <w:p w:rsidR="004706CB" w:rsidRPr="00D52B1A" w:rsidRDefault="004706CB" w:rsidP="00D52B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DD">
              <w:rPr>
                <w:rFonts w:ascii="Times New Roman" w:hAnsi="Times New Roman"/>
                <w:sz w:val="24"/>
              </w:rPr>
              <w:t>Презентация на тему: «Мелодии судьбы» о профессоре, органисте Абдуллине Р.К.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Кузнецова Анна Петровна,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Гайнутдинова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Фаатовна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Шафигуллина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Ильхамовна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Фраучи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Денис Викторович</w:t>
            </w:r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A0C">
              <w:rPr>
                <w:rFonts w:ascii="Times New Roman" w:hAnsi="Times New Roman"/>
                <w:sz w:val="24"/>
                <w:szCs w:val="24"/>
              </w:rPr>
              <w:t>Преподаватели теоретических дисциплин</w:t>
            </w:r>
          </w:p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06CB" w:rsidRPr="00915A0C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гитары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«ДМШ №22» Приволжского района г. Казани</w:t>
            </w:r>
          </w:p>
        </w:tc>
        <w:tc>
          <w:tcPr>
            <w:tcW w:w="6456" w:type="dxa"/>
          </w:tcPr>
          <w:p w:rsidR="004706CB" w:rsidRPr="00915A0C" w:rsidRDefault="004706CB" w:rsidP="00D52B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A0C">
              <w:rPr>
                <w:rFonts w:ascii="Times New Roman" w:hAnsi="Times New Roman"/>
                <w:sz w:val="24"/>
                <w:szCs w:val="24"/>
              </w:rPr>
              <w:t xml:space="preserve">Статья на тему: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Звуковысотные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формы песенного фольклора низовых чувашей, проживающих в южных районах республики Татарстан: фактура,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звуковысотные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формы, ладовая организация» 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Игбердина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Ханяфиевна</w:t>
            </w:r>
            <w:proofErr w:type="spellEnd"/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410" w:type="dxa"/>
          </w:tcPr>
          <w:p w:rsidR="004706CB" w:rsidRPr="008B66A6" w:rsidRDefault="004706CB" w:rsidP="008B6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A6">
              <w:rPr>
                <w:rFonts w:ascii="Times New Roman" w:hAnsi="Times New Roman"/>
                <w:sz w:val="24"/>
                <w:szCs w:val="24"/>
              </w:rPr>
              <w:t>МБУДО «ДМШ №17 им. С. З. Сайдашева»</w:t>
            </w:r>
            <w:r w:rsidRPr="008B66A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456" w:type="dxa"/>
          </w:tcPr>
          <w:p w:rsidR="004706CB" w:rsidRPr="008B66A6" w:rsidRDefault="004706CB" w:rsidP="008B6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Статья «</w:t>
            </w:r>
            <w:r w:rsidRPr="008B66A6">
              <w:rPr>
                <w:rFonts w:ascii="Times New Roman" w:hAnsi="Times New Roman"/>
                <w:bCs/>
                <w:sz w:val="24"/>
                <w:szCs w:val="24"/>
              </w:rPr>
              <w:t>Гражданско-патриотическое воспитание на уроках фортепиано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8B66A6">
              <w:rPr>
                <w:rFonts w:ascii="Times New Roman" w:hAnsi="Times New Roman"/>
                <w:bCs/>
                <w:sz w:val="24"/>
                <w:szCs w:val="24"/>
              </w:rPr>
              <w:t xml:space="preserve"> (на примере произведений русских и татарских композиторов)</w:t>
            </w: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Каримова Альбина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«ЦДТ №16 «Огниво»</w:t>
            </w:r>
          </w:p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6456" w:type="dxa"/>
          </w:tcPr>
          <w:p w:rsidR="004706CB" w:rsidRPr="0087092B" w:rsidRDefault="004706CB" w:rsidP="0087092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87092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Мастер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-</w:t>
            </w:r>
            <w:r w:rsidRPr="0087092B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класс татарского и башкирского народного танца.</w:t>
            </w:r>
          </w:p>
          <w:p w:rsidR="004706CB" w:rsidRPr="009748DD" w:rsidRDefault="004706CB" w:rsidP="00D52B1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Сторожук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№1» г. Набережные Челны</w:t>
            </w:r>
          </w:p>
        </w:tc>
        <w:tc>
          <w:tcPr>
            <w:tcW w:w="6456" w:type="dxa"/>
          </w:tcPr>
          <w:p w:rsidR="004706CB" w:rsidRPr="00FB1A6C" w:rsidRDefault="004706CB" w:rsidP="00FB1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FB1A6C">
              <w:rPr>
                <w:rFonts w:ascii="Times New Roman" w:hAnsi="Times New Roman"/>
                <w:sz w:val="24"/>
                <w:szCs w:val="24"/>
              </w:rPr>
              <w:t>Формирование патриотических чувств у воспитанников образцового коллектива студии «Калейдоскоп»</w:t>
            </w:r>
          </w:p>
          <w:p w:rsidR="004706CB" w:rsidRPr="0087092B" w:rsidRDefault="004706CB" w:rsidP="0087092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Нагуманова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«ДШИ» г. Мензелинск</w:t>
            </w:r>
          </w:p>
        </w:tc>
        <w:tc>
          <w:tcPr>
            <w:tcW w:w="6456" w:type="dxa"/>
          </w:tcPr>
          <w:p w:rsidR="004706CB" w:rsidRPr="001A56A2" w:rsidRDefault="004706CB" w:rsidP="001A56A2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>
              <w:rPr>
                <w:color w:val="010101"/>
              </w:rPr>
              <w:t>Статья «</w:t>
            </w:r>
            <w:r w:rsidRPr="001A56A2">
              <w:rPr>
                <w:color w:val="010101"/>
              </w:rPr>
              <w:t>Татарская музыка от истоков до наших дней</w:t>
            </w:r>
            <w:r>
              <w:rPr>
                <w:color w:val="010101"/>
              </w:rPr>
              <w:t>»</w:t>
            </w:r>
          </w:p>
          <w:p w:rsidR="004706CB" w:rsidRDefault="004706CB" w:rsidP="00FB1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Солдатенкова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341" w:type="dxa"/>
          </w:tcPr>
          <w:p w:rsidR="004706CB" w:rsidRDefault="004706CB" w:rsidP="00F9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410" w:type="dxa"/>
          </w:tcPr>
          <w:p w:rsidR="004706CB" w:rsidRDefault="004706CB" w:rsidP="00F9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«ДШИ» г. Мензелинск</w:t>
            </w:r>
          </w:p>
        </w:tc>
        <w:tc>
          <w:tcPr>
            <w:tcW w:w="6456" w:type="dxa"/>
          </w:tcPr>
          <w:p w:rsidR="004706CB" w:rsidRPr="001A56A2" w:rsidRDefault="004706CB" w:rsidP="001A5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1A56A2">
              <w:rPr>
                <w:rFonts w:ascii="Times New Roman" w:hAnsi="Times New Roman"/>
                <w:sz w:val="24"/>
                <w:szCs w:val="24"/>
              </w:rPr>
              <w:t>Формы работы над татарским репертуаром в классе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Default="004706CB" w:rsidP="00FB1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Толстов Глеб Олегович</w:t>
            </w:r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по классу духовых инструментов 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«ДМШ №5» г. Набережные Челны</w:t>
            </w:r>
          </w:p>
        </w:tc>
        <w:tc>
          <w:tcPr>
            <w:tcW w:w="6456" w:type="dxa"/>
          </w:tcPr>
          <w:p w:rsidR="004706CB" w:rsidRPr="001A56A2" w:rsidRDefault="004706CB" w:rsidP="001A5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</w:t>
            </w:r>
            <w:r w:rsidRPr="001A56A2">
              <w:rPr>
                <w:rFonts w:ascii="Times New Roman" w:hAnsi="Times New Roman"/>
                <w:sz w:val="24"/>
                <w:szCs w:val="24"/>
              </w:rPr>
              <w:t>Подбор исполнительского репертуара, как фактор развития учащегося в ДМШ и ДШИ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06CB" w:rsidRDefault="004706CB" w:rsidP="00FB1A6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Бахтиярова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Гюльнара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4706CB" w:rsidRDefault="004706CB" w:rsidP="00D5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№1» г. Набережные Челны</w:t>
            </w:r>
          </w:p>
        </w:tc>
        <w:tc>
          <w:tcPr>
            <w:tcW w:w="6456" w:type="dxa"/>
          </w:tcPr>
          <w:p w:rsidR="004706CB" w:rsidRPr="009021ED" w:rsidRDefault="004706CB" w:rsidP="00902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Презентация опыта работы «Татарский народный танец как средство передачи национальной культуры» </w:t>
            </w:r>
          </w:p>
          <w:p w:rsidR="004706CB" w:rsidRDefault="004706CB" w:rsidP="001A5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Брыкова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341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№1» г. Набережные Челны</w:t>
            </w:r>
          </w:p>
        </w:tc>
        <w:tc>
          <w:tcPr>
            <w:tcW w:w="6456" w:type="dxa"/>
          </w:tcPr>
          <w:p w:rsidR="004706CB" w:rsidRPr="009021ED" w:rsidRDefault="004706CB" w:rsidP="009021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16C11">
              <w:rPr>
                <w:rFonts w:ascii="Times New Roman" w:hAnsi="Times New Roman"/>
                <w:b w:val="0"/>
                <w:sz w:val="24"/>
                <w:szCs w:val="28"/>
              </w:rPr>
              <w:t>Презентация опыта работы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r w:rsidRPr="009021ED">
              <w:rPr>
                <w:rFonts w:ascii="Times New Roman" w:hAnsi="Times New Roman"/>
                <w:b w:val="0"/>
                <w:sz w:val="24"/>
                <w:szCs w:val="24"/>
              </w:rPr>
              <w:t>Духовно-нравственное воспитание учащихся в ансамбле танца «Радость»</w:t>
            </w:r>
          </w:p>
          <w:p w:rsidR="004706CB" w:rsidRDefault="004706CB" w:rsidP="00902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Косякова Ольга Викторовна</w:t>
            </w:r>
          </w:p>
        </w:tc>
        <w:tc>
          <w:tcPr>
            <w:tcW w:w="2341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№1» г. Набережные Челны</w:t>
            </w:r>
          </w:p>
        </w:tc>
        <w:tc>
          <w:tcPr>
            <w:tcW w:w="6456" w:type="dxa"/>
          </w:tcPr>
          <w:p w:rsidR="004706CB" w:rsidRPr="009021ED" w:rsidRDefault="004706CB" w:rsidP="009021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9021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Статья «Скульптура </w:t>
            </w:r>
            <w:proofErr w:type="spellStart"/>
            <w:r w:rsidRPr="009021ED">
              <w:rPr>
                <w:rFonts w:ascii="Times New Roman" w:hAnsi="Times New Roman"/>
                <w:sz w:val="24"/>
                <w:szCs w:val="24"/>
                <w:lang w:eastAsia="en-US"/>
              </w:rPr>
              <w:t>И.Ханова</w:t>
            </w:r>
            <w:proofErr w:type="spellEnd"/>
            <w:r w:rsidRPr="009021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визитная карточка Челнов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9021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706CB" w:rsidRDefault="004706CB" w:rsidP="009021ED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4706CB" w:rsidRPr="008402D3" w:rsidTr="008402D3">
        <w:tc>
          <w:tcPr>
            <w:tcW w:w="478" w:type="dxa"/>
          </w:tcPr>
          <w:p w:rsidR="004706CB" w:rsidRPr="008402D3" w:rsidRDefault="004706CB" w:rsidP="008402D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706CB" w:rsidRPr="003839F7" w:rsidRDefault="004706CB" w:rsidP="00D52B1A">
            <w:pPr>
              <w:spacing w:after="0" w:line="240" w:lineRule="auto"/>
              <w:ind w:left="-38" w:right="70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Шарифуллина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Кадрия</w:t>
            </w:r>
            <w:proofErr w:type="spellEnd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9F7">
              <w:rPr>
                <w:rFonts w:ascii="Times New Roman" w:hAnsi="Times New Roman"/>
                <w:b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341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отделом</w:t>
            </w:r>
          </w:p>
        </w:tc>
        <w:tc>
          <w:tcPr>
            <w:tcW w:w="2410" w:type="dxa"/>
          </w:tcPr>
          <w:p w:rsidR="004706CB" w:rsidRDefault="004706CB" w:rsidP="002C6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№1» г. Набережные Челны</w:t>
            </w:r>
          </w:p>
        </w:tc>
        <w:tc>
          <w:tcPr>
            <w:tcW w:w="6456" w:type="dxa"/>
          </w:tcPr>
          <w:p w:rsidR="004706CB" w:rsidRPr="00782014" w:rsidRDefault="004706CB" w:rsidP="009021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Презентация опыта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«Роль интерактивного музея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«Истоки» в национальном воспитании обучающихся» </w:t>
            </w:r>
          </w:p>
          <w:p w:rsidR="004706CB" w:rsidRPr="009021ED" w:rsidRDefault="004706CB" w:rsidP="009021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706CB" w:rsidRPr="003476C9" w:rsidRDefault="004706CB" w:rsidP="00FD00B6">
      <w:pPr>
        <w:rPr>
          <w:rFonts w:ascii="Times New Roman" w:hAnsi="Times New Roman"/>
          <w:b/>
          <w:sz w:val="24"/>
          <w:szCs w:val="24"/>
        </w:rPr>
      </w:pPr>
    </w:p>
    <w:sectPr w:rsidR="004706CB" w:rsidRPr="003476C9" w:rsidSect="001C680E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E24D3"/>
    <w:multiLevelType w:val="hybridMultilevel"/>
    <w:tmpl w:val="972C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5C3218"/>
    <w:multiLevelType w:val="hybridMultilevel"/>
    <w:tmpl w:val="EC64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824083"/>
    <w:multiLevelType w:val="hybridMultilevel"/>
    <w:tmpl w:val="20E07E4A"/>
    <w:lvl w:ilvl="0" w:tplc="123CE86C">
      <w:start w:val="1"/>
      <w:numFmt w:val="decimal"/>
      <w:lvlText w:val="%1."/>
      <w:lvlJc w:val="center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3F35"/>
    <w:rsid w:val="00016A20"/>
    <w:rsid w:val="00023F85"/>
    <w:rsid w:val="0002517F"/>
    <w:rsid w:val="00031233"/>
    <w:rsid w:val="00041026"/>
    <w:rsid w:val="00042045"/>
    <w:rsid w:val="00042A4F"/>
    <w:rsid w:val="000629A3"/>
    <w:rsid w:val="0006642A"/>
    <w:rsid w:val="000667D9"/>
    <w:rsid w:val="00067FCE"/>
    <w:rsid w:val="0008123C"/>
    <w:rsid w:val="00093BE1"/>
    <w:rsid w:val="000965DE"/>
    <w:rsid w:val="000A5DF8"/>
    <w:rsid w:val="000B2BF5"/>
    <w:rsid w:val="000B72A3"/>
    <w:rsid w:val="000C6D23"/>
    <w:rsid w:val="000D3DDC"/>
    <w:rsid w:val="000D66EF"/>
    <w:rsid w:val="000E7FDC"/>
    <w:rsid w:val="000F071B"/>
    <w:rsid w:val="000F1A85"/>
    <w:rsid w:val="000F43A0"/>
    <w:rsid w:val="000F61E8"/>
    <w:rsid w:val="000F6FE9"/>
    <w:rsid w:val="0010499B"/>
    <w:rsid w:val="001169AE"/>
    <w:rsid w:val="00123E5D"/>
    <w:rsid w:val="00131330"/>
    <w:rsid w:val="00147624"/>
    <w:rsid w:val="00151F2E"/>
    <w:rsid w:val="00171B8A"/>
    <w:rsid w:val="0019195D"/>
    <w:rsid w:val="0019737D"/>
    <w:rsid w:val="001A05A1"/>
    <w:rsid w:val="001A56A2"/>
    <w:rsid w:val="001A603F"/>
    <w:rsid w:val="001B0175"/>
    <w:rsid w:val="001C1251"/>
    <w:rsid w:val="001C680E"/>
    <w:rsid w:val="001D1247"/>
    <w:rsid w:val="001E05B2"/>
    <w:rsid w:val="002039AE"/>
    <w:rsid w:val="00205998"/>
    <w:rsid w:val="00206998"/>
    <w:rsid w:val="00226AD0"/>
    <w:rsid w:val="00241227"/>
    <w:rsid w:val="002531C4"/>
    <w:rsid w:val="002538A7"/>
    <w:rsid w:val="00264177"/>
    <w:rsid w:val="00265BBC"/>
    <w:rsid w:val="002724E8"/>
    <w:rsid w:val="0029117F"/>
    <w:rsid w:val="002A28D9"/>
    <w:rsid w:val="002B1959"/>
    <w:rsid w:val="002B4247"/>
    <w:rsid w:val="002B7EBC"/>
    <w:rsid w:val="002C4BB4"/>
    <w:rsid w:val="002C62C5"/>
    <w:rsid w:val="002D2682"/>
    <w:rsid w:val="002E1034"/>
    <w:rsid w:val="002E4299"/>
    <w:rsid w:val="002E6167"/>
    <w:rsid w:val="002F1202"/>
    <w:rsid w:val="002F23E7"/>
    <w:rsid w:val="002F57A6"/>
    <w:rsid w:val="00303A08"/>
    <w:rsid w:val="00312F1D"/>
    <w:rsid w:val="00314FF4"/>
    <w:rsid w:val="003224A5"/>
    <w:rsid w:val="00325398"/>
    <w:rsid w:val="003275A8"/>
    <w:rsid w:val="003325E1"/>
    <w:rsid w:val="00346667"/>
    <w:rsid w:val="003476C9"/>
    <w:rsid w:val="00363A0D"/>
    <w:rsid w:val="00364476"/>
    <w:rsid w:val="0037401C"/>
    <w:rsid w:val="00376DA1"/>
    <w:rsid w:val="0037745A"/>
    <w:rsid w:val="003839F7"/>
    <w:rsid w:val="00393879"/>
    <w:rsid w:val="00396D26"/>
    <w:rsid w:val="003A37A9"/>
    <w:rsid w:val="003C1A6E"/>
    <w:rsid w:val="003C1CF7"/>
    <w:rsid w:val="003C5B05"/>
    <w:rsid w:val="003C78A4"/>
    <w:rsid w:val="003E37B4"/>
    <w:rsid w:val="003F196B"/>
    <w:rsid w:val="003F3FDF"/>
    <w:rsid w:val="00403182"/>
    <w:rsid w:val="004076D1"/>
    <w:rsid w:val="004120C1"/>
    <w:rsid w:val="00412E59"/>
    <w:rsid w:val="00413941"/>
    <w:rsid w:val="0041418D"/>
    <w:rsid w:val="00415403"/>
    <w:rsid w:val="00420C2A"/>
    <w:rsid w:val="00466732"/>
    <w:rsid w:val="004706CB"/>
    <w:rsid w:val="0047311D"/>
    <w:rsid w:val="00474771"/>
    <w:rsid w:val="004759A9"/>
    <w:rsid w:val="00480EE3"/>
    <w:rsid w:val="00481C2F"/>
    <w:rsid w:val="0048605A"/>
    <w:rsid w:val="004C190D"/>
    <w:rsid w:val="004D6878"/>
    <w:rsid w:val="004E067B"/>
    <w:rsid w:val="004E4CC0"/>
    <w:rsid w:val="004E6EBF"/>
    <w:rsid w:val="004F2C21"/>
    <w:rsid w:val="00514FD8"/>
    <w:rsid w:val="00525005"/>
    <w:rsid w:val="00525F9D"/>
    <w:rsid w:val="00530069"/>
    <w:rsid w:val="00534ECC"/>
    <w:rsid w:val="00537B0E"/>
    <w:rsid w:val="00544555"/>
    <w:rsid w:val="00545000"/>
    <w:rsid w:val="005522A9"/>
    <w:rsid w:val="00552917"/>
    <w:rsid w:val="00560929"/>
    <w:rsid w:val="00564D5B"/>
    <w:rsid w:val="00571B28"/>
    <w:rsid w:val="00574623"/>
    <w:rsid w:val="005A4F89"/>
    <w:rsid w:val="005A5434"/>
    <w:rsid w:val="005C0DF1"/>
    <w:rsid w:val="005C539F"/>
    <w:rsid w:val="005C6482"/>
    <w:rsid w:val="005C7870"/>
    <w:rsid w:val="005D323B"/>
    <w:rsid w:val="005E16A5"/>
    <w:rsid w:val="005F3009"/>
    <w:rsid w:val="005F6D27"/>
    <w:rsid w:val="0061515B"/>
    <w:rsid w:val="0062449B"/>
    <w:rsid w:val="00633AE9"/>
    <w:rsid w:val="006465E6"/>
    <w:rsid w:val="00647E5D"/>
    <w:rsid w:val="00660984"/>
    <w:rsid w:val="00666092"/>
    <w:rsid w:val="00683DCA"/>
    <w:rsid w:val="00691378"/>
    <w:rsid w:val="00693099"/>
    <w:rsid w:val="006938B3"/>
    <w:rsid w:val="006957F8"/>
    <w:rsid w:val="006B0571"/>
    <w:rsid w:val="006B5C78"/>
    <w:rsid w:val="006C18C3"/>
    <w:rsid w:val="006C7061"/>
    <w:rsid w:val="006D043B"/>
    <w:rsid w:val="006D7368"/>
    <w:rsid w:val="006F254F"/>
    <w:rsid w:val="00705FA9"/>
    <w:rsid w:val="00716588"/>
    <w:rsid w:val="007217C4"/>
    <w:rsid w:val="00723F71"/>
    <w:rsid w:val="007457BD"/>
    <w:rsid w:val="007609CB"/>
    <w:rsid w:val="007710F7"/>
    <w:rsid w:val="00776FAF"/>
    <w:rsid w:val="0077747D"/>
    <w:rsid w:val="00782014"/>
    <w:rsid w:val="0078641D"/>
    <w:rsid w:val="00797C84"/>
    <w:rsid w:val="007A6E6E"/>
    <w:rsid w:val="007E0981"/>
    <w:rsid w:val="007E13CA"/>
    <w:rsid w:val="007E23C1"/>
    <w:rsid w:val="007E7CBE"/>
    <w:rsid w:val="007F199F"/>
    <w:rsid w:val="008079E7"/>
    <w:rsid w:val="00807AB2"/>
    <w:rsid w:val="00824735"/>
    <w:rsid w:val="00832677"/>
    <w:rsid w:val="0083316A"/>
    <w:rsid w:val="008402D3"/>
    <w:rsid w:val="00850F7D"/>
    <w:rsid w:val="008536A4"/>
    <w:rsid w:val="00862AC2"/>
    <w:rsid w:val="0087092B"/>
    <w:rsid w:val="0087180B"/>
    <w:rsid w:val="008A34B5"/>
    <w:rsid w:val="008A39B5"/>
    <w:rsid w:val="008A4621"/>
    <w:rsid w:val="008B2E34"/>
    <w:rsid w:val="008B66A6"/>
    <w:rsid w:val="008C0869"/>
    <w:rsid w:val="008C5753"/>
    <w:rsid w:val="008D36C4"/>
    <w:rsid w:val="008D4756"/>
    <w:rsid w:val="008D7121"/>
    <w:rsid w:val="008F4EB2"/>
    <w:rsid w:val="008F5116"/>
    <w:rsid w:val="009021ED"/>
    <w:rsid w:val="00912CDC"/>
    <w:rsid w:val="00915A0C"/>
    <w:rsid w:val="009201EA"/>
    <w:rsid w:val="009269A5"/>
    <w:rsid w:val="00926C6E"/>
    <w:rsid w:val="00951057"/>
    <w:rsid w:val="009551AB"/>
    <w:rsid w:val="009609BD"/>
    <w:rsid w:val="00962EA1"/>
    <w:rsid w:val="009651C9"/>
    <w:rsid w:val="009748DD"/>
    <w:rsid w:val="009830D4"/>
    <w:rsid w:val="00996B30"/>
    <w:rsid w:val="009A7414"/>
    <w:rsid w:val="009A7815"/>
    <w:rsid w:val="009C67E8"/>
    <w:rsid w:val="009C79D4"/>
    <w:rsid w:val="009D6E48"/>
    <w:rsid w:val="009D7779"/>
    <w:rsid w:val="009E600E"/>
    <w:rsid w:val="009F624F"/>
    <w:rsid w:val="009F7C40"/>
    <w:rsid w:val="00A01E2D"/>
    <w:rsid w:val="00A03F35"/>
    <w:rsid w:val="00A36332"/>
    <w:rsid w:val="00A511C5"/>
    <w:rsid w:val="00A51851"/>
    <w:rsid w:val="00A60019"/>
    <w:rsid w:val="00A719F3"/>
    <w:rsid w:val="00A81CFA"/>
    <w:rsid w:val="00A84FDF"/>
    <w:rsid w:val="00A9586E"/>
    <w:rsid w:val="00AB1753"/>
    <w:rsid w:val="00AC1363"/>
    <w:rsid w:val="00AC6C9F"/>
    <w:rsid w:val="00AE24F8"/>
    <w:rsid w:val="00AE5B34"/>
    <w:rsid w:val="00AF125D"/>
    <w:rsid w:val="00B01C62"/>
    <w:rsid w:val="00B02F29"/>
    <w:rsid w:val="00B030B5"/>
    <w:rsid w:val="00B27BE8"/>
    <w:rsid w:val="00B31C37"/>
    <w:rsid w:val="00B35418"/>
    <w:rsid w:val="00B45B92"/>
    <w:rsid w:val="00B54940"/>
    <w:rsid w:val="00B7499A"/>
    <w:rsid w:val="00B765DB"/>
    <w:rsid w:val="00B96CB4"/>
    <w:rsid w:val="00BA21B7"/>
    <w:rsid w:val="00BA2F0A"/>
    <w:rsid w:val="00BA5EF6"/>
    <w:rsid w:val="00BC267B"/>
    <w:rsid w:val="00BE24C9"/>
    <w:rsid w:val="00C016C6"/>
    <w:rsid w:val="00C019EB"/>
    <w:rsid w:val="00C2086B"/>
    <w:rsid w:val="00C22CD2"/>
    <w:rsid w:val="00C253DA"/>
    <w:rsid w:val="00C26F79"/>
    <w:rsid w:val="00C315AC"/>
    <w:rsid w:val="00C361E8"/>
    <w:rsid w:val="00C42D66"/>
    <w:rsid w:val="00C43F3C"/>
    <w:rsid w:val="00C519B3"/>
    <w:rsid w:val="00C607B1"/>
    <w:rsid w:val="00C60921"/>
    <w:rsid w:val="00C614DF"/>
    <w:rsid w:val="00C62C26"/>
    <w:rsid w:val="00C761C4"/>
    <w:rsid w:val="00C83845"/>
    <w:rsid w:val="00C8759B"/>
    <w:rsid w:val="00C9100F"/>
    <w:rsid w:val="00C9447A"/>
    <w:rsid w:val="00CA1101"/>
    <w:rsid w:val="00CA3DA2"/>
    <w:rsid w:val="00CA4097"/>
    <w:rsid w:val="00CC36AA"/>
    <w:rsid w:val="00CC438D"/>
    <w:rsid w:val="00CC72BB"/>
    <w:rsid w:val="00CD2B0E"/>
    <w:rsid w:val="00CE4087"/>
    <w:rsid w:val="00CE4AE2"/>
    <w:rsid w:val="00CE7F96"/>
    <w:rsid w:val="00CF272E"/>
    <w:rsid w:val="00D06489"/>
    <w:rsid w:val="00D353AA"/>
    <w:rsid w:val="00D52B1A"/>
    <w:rsid w:val="00D61353"/>
    <w:rsid w:val="00D66F6D"/>
    <w:rsid w:val="00D827A0"/>
    <w:rsid w:val="00D93661"/>
    <w:rsid w:val="00DA1239"/>
    <w:rsid w:val="00DA24BC"/>
    <w:rsid w:val="00DB2032"/>
    <w:rsid w:val="00DC3AA9"/>
    <w:rsid w:val="00DD0575"/>
    <w:rsid w:val="00DD1750"/>
    <w:rsid w:val="00DE35B1"/>
    <w:rsid w:val="00DF3369"/>
    <w:rsid w:val="00DF7B9D"/>
    <w:rsid w:val="00DF7CC0"/>
    <w:rsid w:val="00E05A8F"/>
    <w:rsid w:val="00E161B9"/>
    <w:rsid w:val="00E16C11"/>
    <w:rsid w:val="00E314CF"/>
    <w:rsid w:val="00E33017"/>
    <w:rsid w:val="00E42D9F"/>
    <w:rsid w:val="00E43282"/>
    <w:rsid w:val="00E63FE4"/>
    <w:rsid w:val="00E665CC"/>
    <w:rsid w:val="00E728FE"/>
    <w:rsid w:val="00E73819"/>
    <w:rsid w:val="00E8099C"/>
    <w:rsid w:val="00E87A93"/>
    <w:rsid w:val="00E92C27"/>
    <w:rsid w:val="00E93641"/>
    <w:rsid w:val="00EA4B1D"/>
    <w:rsid w:val="00EB56FE"/>
    <w:rsid w:val="00EB68B9"/>
    <w:rsid w:val="00ED727F"/>
    <w:rsid w:val="00EE6FA4"/>
    <w:rsid w:val="00F020DD"/>
    <w:rsid w:val="00F02534"/>
    <w:rsid w:val="00F03CBC"/>
    <w:rsid w:val="00F12CC8"/>
    <w:rsid w:val="00F23665"/>
    <w:rsid w:val="00F31EF9"/>
    <w:rsid w:val="00F457E9"/>
    <w:rsid w:val="00F47FD8"/>
    <w:rsid w:val="00F53451"/>
    <w:rsid w:val="00F56534"/>
    <w:rsid w:val="00F6469C"/>
    <w:rsid w:val="00F662FD"/>
    <w:rsid w:val="00F9348C"/>
    <w:rsid w:val="00F9708B"/>
    <w:rsid w:val="00FA0C06"/>
    <w:rsid w:val="00FA52F2"/>
    <w:rsid w:val="00FB1A6C"/>
    <w:rsid w:val="00FB7DC6"/>
    <w:rsid w:val="00FD00B6"/>
    <w:rsid w:val="00FE1275"/>
    <w:rsid w:val="00FF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3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E7FDC"/>
    <w:pPr>
      <w:keepNext/>
      <w:spacing w:before="240" w:after="60" w:line="240" w:lineRule="auto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7FDC"/>
    <w:rPr>
      <w:rFonts w:ascii="Arial" w:hAnsi="Arial" w:cs="Arial"/>
      <w:b/>
      <w:bCs/>
      <w:color w:val="000000"/>
      <w:kern w:val="32"/>
      <w:sz w:val="32"/>
      <w:szCs w:val="32"/>
    </w:rPr>
  </w:style>
  <w:style w:type="table" w:styleId="a3">
    <w:name w:val="Table Grid"/>
    <w:basedOn w:val="a1"/>
    <w:uiPriority w:val="99"/>
    <w:rsid w:val="00A03F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rsid w:val="00C83845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F7C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11"/>
    <w:uiPriority w:val="99"/>
    <w:qFormat/>
    <w:rsid w:val="00C9100F"/>
    <w:rPr>
      <w:sz w:val="22"/>
      <w:szCs w:val="22"/>
      <w:lang w:eastAsia="en-US"/>
    </w:rPr>
  </w:style>
  <w:style w:type="character" w:styleId="a7">
    <w:name w:val="FollowedHyperlink"/>
    <w:uiPriority w:val="99"/>
    <w:semiHidden/>
    <w:rsid w:val="007E13CA"/>
    <w:rPr>
      <w:rFonts w:cs="Times New Roman"/>
      <w:color w:val="800080"/>
      <w:u w:val="single"/>
    </w:rPr>
  </w:style>
  <w:style w:type="paragraph" w:styleId="a8">
    <w:name w:val="List Paragraph"/>
    <w:basedOn w:val="a"/>
    <w:uiPriority w:val="99"/>
    <w:qFormat/>
    <w:rsid w:val="004E067B"/>
    <w:pPr>
      <w:ind w:left="720"/>
      <w:contextualSpacing/>
    </w:pPr>
    <w:rPr>
      <w:color w:val="00000A"/>
      <w:lang w:eastAsia="en-US"/>
    </w:rPr>
  </w:style>
  <w:style w:type="paragraph" w:customStyle="1" w:styleId="12">
    <w:name w:val="Обычный1"/>
    <w:uiPriority w:val="99"/>
    <w:rsid w:val="00832677"/>
    <w:pPr>
      <w:spacing w:after="200" w:line="276" w:lineRule="auto"/>
    </w:pPr>
    <w:rPr>
      <w:rFonts w:cs="Calibri"/>
      <w:sz w:val="22"/>
      <w:szCs w:val="22"/>
    </w:rPr>
  </w:style>
  <w:style w:type="character" w:styleId="a9">
    <w:name w:val="Emphasis"/>
    <w:uiPriority w:val="99"/>
    <w:qFormat/>
    <w:rsid w:val="008079E7"/>
    <w:rPr>
      <w:rFonts w:cs="Times New Roman"/>
      <w:i/>
      <w:iCs/>
    </w:rPr>
  </w:style>
  <w:style w:type="paragraph" w:styleId="aa">
    <w:name w:val="Body Text"/>
    <w:basedOn w:val="a"/>
    <w:link w:val="ab"/>
    <w:uiPriority w:val="99"/>
    <w:semiHidden/>
    <w:rsid w:val="006D043B"/>
    <w:pPr>
      <w:spacing w:after="120" w:line="30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b">
    <w:name w:val="Основной текст Знак"/>
    <w:link w:val="aa"/>
    <w:uiPriority w:val="99"/>
    <w:semiHidden/>
    <w:locked/>
    <w:rsid w:val="006D043B"/>
    <w:rPr>
      <w:rFonts w:ascii="Times New Roman" w:hAnsi="Times New Roman" w:cs="Times New Roman"/>
      <w:sz w:val="28"/>
    </w:rPr>
  </w:style>
  <w:style w:type="character" w:styleId="ac">
    <w:name w:val="Strong"/>
    <w:uiPriority w:val="99"/>
    <w:qFormat/>
    <w:rsid w:val="00FD00B6"/>
    <w:rPr>
      <w:rFonts w:cs="Times New Roman"/>
      <w:b/>
    </w:rPr>
  </w:style>
  <w:style w:type="paragraph" w:customStyle="1" w:styleId="110">
    <w:name w:val="Заголовок 11"/>
    <w:basedOn w:val="a"/>
    <w:uiPriority w:val="99"/>
    <w:rsid w:val="00F56534"/>
    <w:pPr>
      <w:widowControl w:val="0"/>
      <w:autoSpaceDE w:val="0"/>
      <w:autoSpaceDN w:val="0"/>
      <w:spacing w:before="5" w:after="0" w:line="240" w:lineRule="auto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fontstyle01">
    <w:name w:val="fontstyle01"/>
    <w:uiPriority w:val="99"/>
    <w:rsid w:val="00534ECC"/>
    <w:rPr>
      <w:rFonts w:ascii="Times New Roman" w:hAnsi="Times New Roman" w:cs="Times New Roman"/>
      <w:b/>
      <w:bCs/>
      <w:i/>
      <w:iCs/>
      <w:color w:val="572314"/>
      <w:sz w:val="72"/>
      <w:szCs w:val="72"/>
    </w:rPr>
  </w:style>
  <w:style w:type="paragraph" w:styleId="ad">
    <w:name w:val="footer"/>
    <w:basedOn w:val="a"/>
    <w:link w:val="ae"/>
    <w:uiPriority w:val="99"/>
    <w:semiHidden/>
    <w:rsid w:val="00191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semiHidden/>
    <w:locked/>
    <w:rsid w:val="0019195D"/>
    <w:rPr>
      <w:rFonts w:cs="Times New Roman"/>
    </w:rPr>
  </w:style>
  <w:style w:type="character" w:customStyle="1" w:styleId="c4">
    <w:name w:val="c4"/>
    <w:uiPriority w:val="99"/>
    <w:rsid w:val="0019195D"/>
    <w:rPr>
      <w:rFonts w:cs="Times New Roman"/>
    </w:rPr>
  </w:style>
  <w:style w:type="paragraph" w:customStyle="1" w:styleId="c6">
    <w:name w:val="c6"/>
    <w:basedOn w:val="a"/>
    <w:uiPriority w:val="99"/>
    <w:rsid w:val="002C4B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E87A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Без интервала Знак1"/>
    <w:link w:val="a6"/>
    <w:uiPriority w:val="99"/>
    <w:locked/>
    <w:rsid w:val="008F5116"/>
    <w:rPr>
      <w:rFonts w:cs="Times New Roman"/>
      <w:sz w:val="22"/>
      <w:szCs w:val="22"/>
      <w:lang w:val="ru-RU" w:eastAsia="en-US" w:bidi="ar-SA"/>
    </w:rPr>
  </w:style>
  <w:style w:type="paragraph" w:customStyle="1" w:styleId="13">
    <w:name w:val="Без интервала1"/>
    <w:link w:val="af"/>
    <w:uiPriority w:val="99"/>
    <w:rsid w:val="00723F71"/>
    <w:rPr>
      <w:sz w:val="22"/>
      <w:szCs w:val="22"/>
      <w:lang w:eastAsia="en-US"/>
    </w:rPr>
  </w:style>
  <w:style w:type="character" w:customStyle="1" w:styleId="af">
    <w:name w:val="Без интервала Знак"/>
    <w:link w:val="13"/>
    <w:uiPriority w:val="99"/>
    <w:locked/>
    <w:rsid w:val="00723F71"/>
    <w:rPr>
      <w:sz w:val="22"/>
      <w:lang w:val="ru-RU" w:eastAsia="en-US"/>
    </w:rPr>
  </w:style>
  <w:style w:type="character" w:customStyle="1" w:styleId="fontstyle21">
    <w:name w:val="fontstyle21"/>
    <w:uiPriority w:val="99"/>
    <w:rsid w:val="00915A0C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C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C6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org5864/page420295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2023-04-01T11:10:00Z</cp:lastPrinted>
  <dcterms:created xsi:type="dcterms:W3CDTF">2023-03-21T11:21:00Z</dcterms:created>
  <dcterms:modified xsi:type="dcterms:W3CDTF">2023-04-01T11:12:00Z</dcterms:modified>
</cp:coreProperties>
</file>